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941"/>
        <w:gridCol w:w="2410"/>
        <w:gridCol w:w="2268"/>
        <w:gridCol w:w="2329"/>
      </w:tblGrid>
      <w:tr w:rsidR="00B4675A" w:rsidRPr="00CA51EE" w:rsidTr="00B4675A">
        <w:tc>
          <w:tcPr>
            <w:tcW w:w="6941" w:type="dxa"/>
            <w:shd w:val="clear" w:color="auto" w:fill="E2EFD9" w:themeFill="accent6" w:themeFillTint="33"/>
          </w:tcPr>
          <w:p w:rsidR="00B4675A" w:rsidRPr="00CA51EE" w:rsidRDefault="00B4675A" w:rsidP="00CA51EE">
            <w:r>
              <w:rPr>
                <w:sz w:val="36"/>
                <w:szCs w:val="36"/>
              </w:rPr>
              <w:t>Edexcel GCSE (9-1) Physics</w:t>
            </w:r>
          </w:p>
        </w:tc>
        <w:tc>
          <w:tcPr>
            <w:tcW w:w="2410" w:type="dxa"/>
            <w:vMerge w:val="restart"/>
            <w:shd w:val="clear" w:color="auto" w:fill="E2EFD9" w:themeFill="accent6" w:themeFillTint="33"/>
          </w:tcPr>
          <w:p w:rsidR="00B4675A" w:rsidRPr="008829F8" w:rsidRDefault="00B4675A" w:rsidP="00B4675A">
            <w:pPr>
              <w:rPr>
                <w:b/>
                <w:sz w:val="24"/>
                <w:szCs w:val="24"/>
              </w:rPr>
            </w:pPr>
            <w:r w:rsidRPr="008829F8">
              <w:rPr>
                <w:b/>
                <w:sz w:val="24"/>
                <w:szCs w:val="24"/>
              </w:rPr>
              <w:t xml:space="preserve">Revision Guide page reference </w:t>
            </w:r>
          </w:p>
          <w:p w:rsidR="00B4675A" w:rsidRPr="008829F8" w:rsidRDefault="00B4675A" w:rsidP="00B4675A">
            <w:pPr>
              <w:rPr>
                <w:b/>
                <w:sz w:val="24"/>
                <w:szCs w:val="24"/>
              </w:rPr>
            </w:pPr>
            <w:r w:rsidRPr="008829F8">
              <w:rPr>
                <w:b/>
                <w:sz w:val="24"/>
                <w:szCs w:val="24"/>
              </w:rPr>
              <w:t xml:space="preserve">ISBN </w:t>
            </w:r>
          </w:p>
          <w:p w:rsidR="00B4675A" w:rsidRPr="009F35C7" w:rsidRDefault="00B4675A" w:rsidP="00B4675A">
            <w:pPr>
              <w:rPr>
                <w:rFonts w:ascii="Times New Roman" w:eastAsia="Times New Roman" w:hAnsi="Times New Roman" w:cs="Times New Roman"/>
                <w:sz w:val="20"/>
                <w:szCs w:val="20"/>
                <w:lang w:eastAsia="en-GB"/>
              </w:rPr>
            </w:pPr>
            <w:r w:rsidRPr="009F35C7">
              <w:rPr>
                <w:rFonts w:ascii="Calibri" w:eastAsia="Times New Roman" w:hAnsi="Calibri" w:cs="Times New Roman"/>
                <w:color w:val="000000"/>
                <w:sz w:val="20"/>
                <w:szCs w:val="20"/>
                <w:lang w:eastAsia="en-GB"/>
              </w:rPr>
              <w:t>9781407176895</w:t>
            </w:r>
          </w:p>
          <w:p w:rsidR="00B4675A" w:rsidRPr="00CA51EE" w:rsidRDefault="00B4675A" w:rsidP="00CA51EE"/>
        </w:tc>
        <w:tc>
          <w:tcPr>
            <w:tcW w:w="2268" w:type="dxa"/>
            <w:vMerge w:val="restart"/>
            <w:shd w:val="clear" w:color="auto" w:fill="DEEAF6" w:themeFill="accent1" w:themeFillTint="33"/>
          </w:tcPr>
          <w:p w:rsidR="00B4675A" w:rsidRPr="008829F8" w:rsidRDefault="00B4675A" w:rsidP="00B4675A">
            <w:pPr>
              <w:rPr>
                <w:b/>
                <w:sz w:val="24"/>
                <w:szCs w:val="24"/>
              </w:rPr>
            </w:pPr>
            <w:r w:rsidRPr="008829F8">
              <w:rPr>
                <w:b/>
                <w:sz w:val="24"/>
                <w:szCs w:val="24"/>
              </w:rPr>
              <w:t>Exam Practice Book page reference</w:t>
            </w:r>
          </w:p>
          <w:p w:rsidR="00B4675A" w:rsidRDefault="00B4675A" w:rsidP="00B4675A">
            <w:pPr>
              <w:rPr>
                <w:b/>
                <w:sz w:val="24"/>
                <w:szCs w:val="24"/>
              </w:rPr>
            </w:pPr>
            <w:r w:rsidRPr="008829F8">
              <w:rPr>
                <w:b/>
                <w:sz w:val="24"/>
                <w:szCs w:val="24"/>
              </w:rPr>
              <w:t>ISBN</w:t>
            </w:r>
          </w:p>
          <w:p w:rsidR="00B4675A" w:rsidRPr="009F35C7" w:rsidRDefault="00B4675A" w:rsidP="00B4675A">
            <w:pPr>
              <w:rPr>
                <w:rFonts w:ascii="Times New Roman" w:eastAsia="Times New Roman" w:hAnsi="Times New Roman" w:cs="Times New Roman"/>
                <w:sz w:val="20"/>
                <w:szCs w:val="20"/>
                <w:lang w:eastAsia="en-GB"/>
              </w:rPr>
            </w:pPr>
            <w:r w:rsidRPr="009F35C7">
              <w:rPr>
                <w:rFonts w:ascii="Calibri" w:eastAsia="Times New Roman" w:hAnsi="Calibri" w:cs="Times New Roman"/>
                <w:color w:val="000000"/>
                <w:sz w:val="20"/>
                <w:szCs w:val="20"/>
                <w:lang w:eastAsia="en-GB"/>
              </w:rPr>
              <w:t>9781407176901</w:t>
            </w:r>
          </w:p>
          <w:p w:rsidR="00B4675A" w:rsidRPr="00CA51EE" w:rsidRDefault="00B4675A" w:rsidP="00CA51EE"/>
        </w:tc>
        <w:tc>
          <w:tcPr>
            <w:tcW w:w="2329" w:type="dxa"/>
            <w:vMerge w:val="restart"/>
            <w:shd w:val="clear" w:color="auto" w:fill="F2F2F2" w:themeFill="background1" w:themeFillShade="F2"/>
          </w:tcPr>
          <w:p w:rsidR="00B4675A" w:rsidRPr="008829F8" w:rsidRDefault="00B4675A" w:rsidP="00B4675A">
            <w:pPr>
              <w:rPr>
                <w:b/>
                <w:sz w:val="24"/>
                <w:szCs w:val="24"/>
              </w:rPr>
            </w:pPr>
            <w:r>
              <w:rPr>
                <w:b/>
                <w:sz w:val="24"/>
                <w:szCs w:val="24"/>
              </w:rPr>
              <w:t xml:space="preserve">Revision and </w:t>
            </w:r>
            <w:r w:rsidRPr="008829F8">
              <w:rPr>
                <w:b/>
                <w:sz w:val="24"/>
                <w:szCs w:val="24"/>
              </w:rPr>
              <w:t>Exam Practice Book page reference</w:t>
            </w:r>
          </w:p>
          <w:p w:rsidR="00B4675A" w:rsidRDefault="00B4675A" w:rsidP="00B4675A">
            <w:pPr>
              <w:rPr>
                <w:b/>
                <w:sz w:val="24"/>
                <w:szCs w:val="24"/>
              </w:rPr>
            </w:pPr>
            <w:r w:rsidRPr="008829F8">
              <w:rPr>
                <w:b/>
                <w:sz w:val="24"/>
                <w:szCs w:val="24"/>
              </w:rPr>
              <w:t>ISBN</w:t>
            </w:r>
          </w:p>
          <w:p w:rsidR="00B4675A" w:rsidRPr="00CA51EE" w:rsidRDefault="00B4675A" w:rsidP="00B4675A">
            <w:r w:rsidRPr="009F35C7">
              <w:rPr>
                <w:rFonts w:ascii="Calibri" w:eastAsia="Times New Roman" w:hAnsi="Calibri" w:cs="Times New Roman"/>
                <w:color w:val="000000"/>
                <w:sz w:val="20"/>
                <w:szCs w:val="20"/>
                <w:lang w:eastAsia="en-GB"/>
              </w:rPr>
              <w:t>9781407176918</w:t>
            </w:r>
          </w:p>
        </w:tc>
      </w:tr>
      <w:tr w:rsidR="00B4675A" w:rsidRPr="00CA51EE" w:rsidTr="00B4675A">
        <w:tc>
          <w:tcPr>
            <w:tcW w:w="6941" w:type="dxa"/>
            <w:shd w:val="clear" w:color="auto" w:fill="E2EFD9" w:themeFill="accent6" w:themeFillTint="33"/>
          </w:tcPr>
          <w:p w:rsidR="00B4675A" w:rsidRPr="00CA51EE" w:rsidRDefault="00B4675A" w:rsidP="00CA51EE">
            <w:r w:rsidRPr="00AE3DA2">
              <w:t>For GCSE exams 2018 onwards</w:t>
            </w:r>
          </w:p>
        </w:tc>
        <w:tc>
          <w:tcPr>
            <w:tcW w:w="2410" w:type="dxa"/>
            <w:vMerge/>
            <w:shd w:val="clear" w:color="auto" w:fill="E2EFD9" w:themeFill="accent6" w:themeFillTint="33"/>
          </w:tcPr>
          <w:p w:rsidR="00B4675A" w:rsidRPr="00CA51EE" w:rsidRDefault="00B4675A" w:rsidP="00CA51EE"/>
        </w:tc>
        <w:tc>
          <w:tcPr>
            <w:tcW w:w="2268" w:type="dxa"/>
            <w:vMerge/>
            <w:shd w:val="clear" w:color="auto" w:fill="DEEAF6" w:themeFill="accent1" w:themeFillTint="33"/>
          </w:tcPr>
          <w:p w:rsidR="00B4675A" w:rsidRPr="00CA51EE" w:rsidRDefault="00B4675A" w:rsidP="00CA51EE"/>
        </w:tc>
        <w:tc>
          <w:tcPr>
            <w:tcW w:w="2329" w:type="dxa"/>
            <w:vMerge/>
            <w:shd w:val="clear" w:color="auto" w:fill="F2F2F2" w:themeFill="background1" w:themeFillShade="F2"/>
          </w:tcPr>
          <w:p w:rsidR="00B4675A" w:rsidRPr="00CA51EE" w:rsidRDefault="00B4675A" w:rsidP="00CA51EE"/>
        </w:tc>
      </w:tr>
      <w:tr w:rsidR="00B4675A" w:rsidRPr="00CA51EE" w:rsidTr="00B4675A">
        <w:tc>
          <w:tcPr>
            <w:tcW w:w="6941" w:type="dxa"/>
            <w:shd w:val="clear" w:color="auto" w:fill="E2EFD9" w:themeFill="accent6" w:themeFillTint="33"/>
          </w:tcPr>
          <w:p w:rsidR="00B4675A" w:rsidRPr="00CA51EE" w:rsidRDefault="00B4675A" w:rsidP="00CA51EE">
            <w:r w:rsidRPr="002A7E1F">
              <w:rPr>
                <w:b/>
              </w:rPr>
              <w:t xml:space="preserve">Higher Tier </w:t>
            </w:r>
            <w:r>
              <w:rPr>
                <w:b/>
              </w:rPr>
              <w:t xml:space="preserve">spec points </w:t>
            </w:r>
            <w:r w:rsidRPr="002A7E1F">
              <w:rPr>
                <w:b/>
              </w:rPr>
              <w:t>in bold</w:t>
            </w:r>
            <w:r w:rsidRPr="00AE3DA2">
              <w:t xml:space="preserve">, </w:t>
            </w:r>
            <w:r>
              <w:t>(P) indicates Physics</w:t>
            </w:r>
            <w:r w:rsidRPr="00AE3DA2">
              <w:t xml:space="preserve"> only</w:t>
            </w:r>
          </w:p>
        </w:tc>
        <w:tc>
          <w:tcPr>
            <w:tcW w:w="2410" w:type="dxa"/>
            <w:vMerge/>
            <w:shd w:val="clear" w:color="auto" w:fill="E2EFD9" w:themeFill="accent6" w:themeFillTint="33"/>
          </w:tcPr>
          <w:p w:rsidR="00B4675A" w:rsidRPr="00CA51EE" w:rsidRDefault="00B4675A" w:rsidP="00CA51EE"/>
        </w:tc>
        <w:tc>
          <w:tcPr>
            <w:tcW w:w="2268" w:type="dxa"/>
            <w:vMerge/>
            <w:shd w:val="clear" w:color="auto" w:fill="DEEAF6" w:themeFill="accent1" w:themeFillTint="33"/>
          </w:tcPr>
          <w:p w:rsidR="00B4675A" w:rsidRPr="00CA51EE" w:rsidRDefault="00B4675A" w:rsidP="00CA51EE"/>
        </w:tc>
        <w:tc>
          <w:tcPr>
            <w:tcW w:w="2329" w:type="dxa"/>
            <w:vMerge/>
            <w:shd w:val="clear" w:color="auto" w:fill="F2F2F2" w:themeFill="background1" w:themeFillShade="F2"/>
          </w:tcPr>
          <w:p w:rsidR="00B4675A" w:rsidRPr="00CA51EE" w:rsidRDefault="00B4675A" w:rsidP="00CA51EE"/>
        </w:tc>
      </w:tr>
      <w:tr w:rsidR="00B4675A" w:rsidRPr="00CA51EE" w:rsidTr="00E7131A">
        <w:tc>
          <w:tcPr>
            <w:tcW w:w="13948" w:type="dxa"/>
            <w:gridSpan w:val="4"/>
          </w:tcPr>
          <w:p w:rsidR="00B4675A" w:rsidRPr="00CA51EE" w:rsidRDefault="00B4675A" w:rsidP="00CA51EE">
            <w:r w:rsidRPr="00CA51EE">
              <w:rPr>
                <w:sz w:val="28"/>
                <w:szCs w:val="28"/>
              </w:rPr>
              <w:t xml:space="preserve">Topics common to Paper 1 and Paper 2 </w:t>
            </w:r>
          </w:p>
        </w:tc>
      </w:tr>
      <w:tr w:rsidR="00CA51EE" w:rsidRPr="00CA51EE" w:rsidTr="00B4675A">
        <w:tc>
          <w:tcPr>
            <w:tcW w:w="6941" w:type="dxa"/>
          </w:tcPr>
          <w:p w:rsidR="00CA51EE" w:rsidRDefault="00CA51EE" w:rsidP="00CA51EE">
            <w:r w:rsidRPr="00CA51EE">
              <w:rPr>
                <w:sz w:val="28"/>
                <w:szCs w:val="28"/>
              </w:rPr>
              <w:t>Topic 1 – Key concepts of physics</w:t>
            </w:r>
            <w:r w:rsidRPr="00CA51EE">
              <w:t xml:space="preserve"> </w:t>
            </w:r>
          </w:p>
          <w:p w:rsidR="00CA51EE" w:rsidRPr="00CA51EE" w:rsidRDefault="00CA51EE" w:rsidP="00CA51EE">
            <w:pPr>
              <w:rPr>
                <w:i/>
              </w:rPr>
            </w:pPr>
            <w:r w:rsidRPr="00CA51EE">
              <w:rPr>
                <w:i/>
              </w:rPr>
              <w:t xml:space="preserve">Students should: </w:t>
            </w:r>
          </w:p>
        </w:tc>
        <w:tc>
          <w:tcPr>
            <w:tcW w:w="2410" w:type="dxa"/>
            <w:shd w:val="clear" w:color="auto" w:fill="E2EFD9" w:themeFill="accent6" w:themeFillTint="33"/>
          </w:tcPr>
          <w:p w:rsidR="00CA51EE" w:rsidRPr="00CA51EE" w:rsidRDefault="00CA51EE" w:rsidP="00CA51EE"/>
        </w:tc>
        <w:tc>
          <w:tcPr>
            <w:tcW w:w="2268" w:type="dxa"/>
            <w:shd w:val="clear" w:color="auto" w:fill="DEEAF6" w:themeFill="accent1" w:themeFillTint="33"/>
          </w:tcPr>
          <w:p w:rsidR="00CA51EE" w:rsidRPr="00CA51EE" w:rsidRDefault="00CA51EE" w:rsidP="00CA51EE"/>
        </w:tc>
        <w:tc>
          <w:tcPr>
            <w:tcW w:w="2329" w:type="dxa"/>
            <w:shd w:val="clear" w:color="auto" w:fill="F2F2F2" w:themeFill="background1" w:themeFillShade="F2"/>
          </w:tcPr>
          <w:p w:rsidR="00CA51EE" w:rsidRPr="00CA51EE" w:rsidRDefault="00CA51EE" w:rsidP="00CA51EE"/>
        </w:tc>
      </w:tr>
      <w:tr w:rsidR="00CA51EE" w:rsidRPr="00CA51EE" w:rsidTr="00B4675A">
        <w:tc>
          <w:tcPr>
            <w:tcW w:w="6941" w:type="dxa"/>
          </w:tcPr>
          <w:p w:rsidR="00CA51EE" w:rsidRPr="00CA51EE" w:rsidRDefault="00CA51EE" w:rsidP="00CA51EE">
            <w:r w:rsidRPr="00CA51EE">
              <w:t xml:space="preserve">1.1 Recall and use the SI unit for physical quantities, as listed in </w:t>
            </w:r>
            <w:r w:rsidRPr="00CA51EE">
              <w:rPr>
                <w:i/>
              </w:rPr>
              <w:t>Appendix 3</w:t>
            </w:r>
            <w:r w:rsidRPr="00CA51EE">
              <w:t xml:space="preserve"> of the specification</w:t>
            </w:r>
          </w:p>
        </w:tc>
        <w:tc>
          <w:tcPr>
            <w:tcW w:w="2410" w:type="dxa"/>
            <w:shd w:val="clear" w:color="auto" w:fill="E2EFD9" w:themeFill="accent6" w:themeFillTint="33"/>
          </w:tcPr>
          <w:p w:rsidR="00CA51EE" w:rsidRPr="00CA51EE" w:rsidRDefault="00514D61" w:rsidP="00CA51EE">
            <w:r>
              <w:t>10</w:t>
            </w:r>
          </w:p>
        </w:tc>
        <w:tc>
          <w:tcPr>
            <w:tcW w:w="2268" w:type="dxa"/>
            <w:shd w:val="clear" w:color="auto" w:fill="DEEAF6" w:themeFill="accent1" w:themeFillTint="33"/>
          </w:tcPr>
          <w:p w:rsidR="00CA51EE" w:rsidRPr="00CA51EE" w:rsidRDefault="009E6B98" w:rsidP="00CA51EE">
            <w:r>
              <w:t>9-12</w:t>
            </w:r>
          </w:p>
        </w:tc>
        <w:tc>
          <w:tcPr>
            <w:tcW w:w="2329" w:type="dxa"/>
            <w:shd w:val="clear" w:color="auto" w:fill="F2F2F2" w:themeFill="background1" w:themeFillShade="F2"/>
          </w:tcPr>
          <w:p w:rsidR="00CA51EE" w:rsidRPr="00CA51EE" w:rsidRDefault="007D1C94" w:rsidP="00CA51EE">
            <w:r>
              <w:t>12, 147-150</w:t>
            </w:r>
          </w:p>
        </w:tc>
      </w:tr>
      <w:tr w:rsidR="00CA51EE" w:rsidRPr="00CA51EE" w:rsidTr="00B4675A">
        <w:tc>
          <w:tcPr>
            <w:tcW w:w="6941" w:type="dxa"/>
          </w:tcPr>
          <w:p w:rsidR="00CA51EE" w:rsidRPr="00CA51EE" w:rsidRDefault="00CA51EE" w:rsidP="00CA51EE">
            <w:r w:rsidRPr="00CA51EE">
              <w:t xml:space="preserve">1.2 Recall and use multiples and sub-multiples of units, including </w:t>
            </w:r>
            <w:proofErr w:type="spellStart"/>
            <w:r w:rsidRPr="00CA51EE">
              <w:t>giga</w:t>
            </w:r>
            <w:proofErr w:type="spellEnd"/>
            <w:r w:rsidRPr="00CA51EE">
              <w:t xml:space="preserve"> (G), mega (M), kilo (k), </w:t>
            </w:r>
            <w:proofErr w:type="spellStart"/>
            <w:r w:rsidRPr="00CA51EE">
              <w:t>centi</w:t>
            </w:r>
            <w:proofErr w:type="spellEnd"/>
            <w:r w:rsidRPr="00CA51EE">
              <w:t xml:space="preserve"> (c), </w:t>
            </w:r>
            <w:proofErr w:type="spellStart"/>
            <w:r w:rsidRPr="00CA51EE">
              <w:t>milli</w:t>
            </w:r>
            <w:proofErr w:type="spellEnd"/>
            <w:r w:rsidRPr="00CA51EE">
              <w:t xml:space="preserve"> (m), micro (μ) and </w:t>
            </w:r>
            <w:proofErr w:type="spellStart"/>
            <w:r w:rsidRPr="00CA51EE">
              <w:t>nano</w:t>
            </w:r>
            <w:proofErr w:type="spellEnd"/>
            <w:r w:rsidRPr="00CA51EE">
              <w:t xml:space="preserve"> (n)  </w:t>
            </w:r>
          </w:p>
        </w:tc>
        <w:tc>
          <w:tcPr>
            <w:tcW w:w="2410" w:type="dxa"/>
            <w:shd w:val="clear" w:color="auto" w:fill="E2EFD9" w:themeFill="accent6" w:themeFillTint="33"/>
          </w:tcPr>
          <w:p w:rsidR="00CA51EE" w:rsidRPr="00CA51EE" w:rsidRDefault="00514D61" w:rsidP="00CA51EE">
            <w:r>
              <w:t>37, 42, 106</w:t>
            </w:r>
          </w:p>
        </w:tc>
        <w:tc>
          <w:tcPr>
            <w:tcW w:w="2268" w:type="dxa"/>
            <w:shd w:val="clear" w:color="auto" w:fill="DEEAF6" w:themeFill="accent1" w:themeFillTint="33"/>
          </w:tcPr>
          <w:p w:rsidR="00CA51EE" w:rsidRPr="00CA51EE" w:rsidRDefault="009E6B98" w:rsidP="00CA51EE">
            <w:r>
              <w:t>9, 11</w:t>
            </w:r>
          </w:p>
        </w:tc>
        <w:tc>
          <w:tcPr>
            <w:tcW w:w="2329" w:type="dxa"/>
            <w:shd w:val="clear" w:color="auto" w:fill="F2F2F2" w:themeFill="background1" w:themeFillShade="F2"/>
          </w:tcPr>
          <w:p w:rsidR="00CA51EE" w:rsidRPr="00CA51EE" w:rsidRDefault="008446FC" w:rsidP="00CA51EE">
            <w:r>
              <w:t>39, 44, 108, 147, 149</w:t>
            </w:r>
          </w:p>
        </w:tc>
      </w:tr>
      <w:tr w:rsidR="00CA51EE" w:rsidRPr="00CA51EE" w:rsidTr="00B4675A">
        <w:tc>
          <w:tcPr>
            <w:tcW w:w="6941" w:type="dxa"/>
          </w:tcPr>
          <w:p w:rsidR="00CA51EE" w:rsidRPr="00CA51EE" w:rsidRDefault="00CA51EE" w:rsidP="00CA51EE">
            <w:r w:rsidRPr="00CA51EE">
              <w:t xml:space="preserve">1.3 Be able to convert between different units, including hours to seconds </w:t>
            </w:r>
          </w:p>
        </w:tc>
        <w:tc>
          <w:tcPr>
            <w:tcW w:w="2410" w:type="dxa"/>
            <w:shd w:val="clear" w:color="auto" w:fill="E2EFD9" w:themeFill="accent6" w:themeFillTint="33"/>
          </w:tcPr>
          <w:p w:rsidR="00CA51EE" w:rsidRPr="00CA51EE" w:rsidRDefault="00514D61" w:rsidP="00CA51EE">
            <w:r>
              <w:t>10</w:t>
            </w:r>
          </w:p>
        </w:tc>
        <w:tc>
          <w:tcPr>
            <w:tcW w:w="2268" w:type="dxa"/>
            <w:shd w:val="clear" w:color="auto" w:fill="DEEAF6" w:themeFill="accent1" w:themeFillTint="33"/>
          </w:tcPr>
          <w:p w:rsidR="00CA51EE" w:rsidRPr="00CA51EE" w:rsidRDefault="009E6B98" w:rsidP="00CA51EE">
            <w:r>
              <w:t>21</w:t>
            </w:r>
          </w:p>
        </w:tc>
        <w:tc>
          <w:tcPr>
            <w:tcW w:w="2329" w:type="dxa"/>
            <w:shd w:val="clear" w:color="auto" w:fill="F2F2F2" w:themeFill="background1" w:themeFillShade="F2"/>
          </w:tcPr>
          <w:p w:rsidR="00CA51EE" w:rsidRPr="00CA51EE" w:rsidRDefault="008446FC" w:rsidP="00CA51EE">
            <w:r>
              <w:t>12, 159</w:t>
            </w:r>
          </w:p>
        </w:tc>
      </w:tr>
      <w:tr w:rsidR="00CA51EE" w:rsidRPr="00CA51EE" w:rsidTr="00B4675A">
        <w:tc>
          <w:tcPr>
            <w:tcW w:w="6941" w:type="dxa"/>
          </w:tcPr>
          <w:p w:rsidR="00CA51EE" w:rsidRPr="00CA51EE" w:rsidRDefault="00CA51EE" w:rsidP="00CA51EE">
            <w:r w:rsidRPr="00CA51EE">
              <w:t xml:space="preserve">1.4 Use significant figures and standard form where appropriate </w:t>
            </w:r>
          </w:p>
        </w:tc>
        <w:tc>
          <w:tcPr>
            <w:tcW w:w="2410" w:type="dxa"/>
            <w:shd w:val="clear" w:color="auto" w:fill="E2EFD9" w:themeFill="accent6" w:themeFillTint="33"/>
          </w:tcPr>
          <w:p w:rsidR="00CA51EE" w:rsidRPr="00CA51EE" w:rsidRDefault="00514D61" w:rsidP="00CA51EE">
            <w:r>
              <w:t>13</w:t>
            </w:r>
          </w:p>
        </w:tc>
        <w:tc>
          <w:tcPr>
            <w:tcW w:w="2268" w:type="dxa"/>
            <w:shd w:val="clear" w:color="auto" w:fill="DEEAF6" w:themeFill="accent1" w:themeFillTint="33"/>
          </w:tcPr>
          <w:p w:rsidR="00CA51EE" w:rsidRPr="00CA51EE" w:rsidRDefault="009E6B98" w:rsidP="00CA51EE">
            <w:r>
              <w:t>36</w:t>
            </w:r>
          </w:p>
        </w:tc>
        <w:tc>
          <w:tcPr>
            <w:tcW w:w="2329" w:type="dxa"/>
            <w:shd w:val="clear" w:color="auto" w:fill="F2F2F2" w:themeFill="background1" w:themeFillShade="F2"/>
          </w:tcPr>
          <w:p w:rsidR="00CA51EE" w:rsidRPr="00CA51EE" w:rsidRDefault="008446FC" w:rsidP="00CA51EE">
            <w:r>
              <w:t>15, 174</w:t>
            </w:r>
          </w:p>
        </w:tc>
      </w:tr>
      <w:tr w:rsidR="00B4675A" w:rsidRPr="00CA51EE" w:rsidTr="00E7131A">
        <w:tc>
          <w:tcPr>
            <w:tcW w:w="13948" w:type="dxa"/>
            <w:gridSpan w:val="4"/>
          </w:tcPr>
          <w:p w:rsidR="00B4675A" w:rsidRPr="00CA51EE" w:rsidRDefault="00B4675A" w:rsidP="00CA51EE">
            <w:r w:rsidRPr="00CA51EE">
              <w:rPr>
                <w:sz w:val="28"/>
                <w:szCs w:val="28"/>
              </w:rPr>
              <w:t xml:space="preserve">Topics for Paper 1 </w:t>
            </w:r>
          </w:p>
        </w:tc>
      </w:tr>
      <w:tr w:rsidR="00CA51EE" w:rsidRPr="00CA51EE" w:rsidTr="00B4675A">
        <w:tc>
          <w:tcPr>
            <w:tcW w:w="6941" w:type="dxa"/>
          </w:tcPr>
          <w:p w:rsidR="00CA51EE" w:rsidRPr="00CA51EE" w:rsidRDefault="00CA51EE" w:rsidP="00CA51EE">
            <w:pPr>
              <w:rPr>
                <w:sz w:val="28"/>
                <w:szCs w:val="28"/>
              </w:rPr>
            </w:pPr>
            <w:r w:rsidRPr="00CA51EE">
              <w:rPr>
                <w:sz w:val="28"/>
                <w:szCs w:val="28"/>
              </w:rPr>
              <w:t xml:space="preserve">Topic 2 – Motion and forces </w:t>
            </w:r>
          </w:p>
          <w:p w:rsidR="00CA51EE" w:rsidRPr="00CA51EE" w:rsidRDefault="00CA51EE" w:rsidP="00CA51EE">
            <w:pPr>
              <w:rPr>
                <w:i/>
              </w:rPr>
            </w:pPr>
            <w:r w:rsidRPr="00CA51EE">
              <w:rPr>
                <w:i/>
              </w:rPr>
              <w:t xml:space="preserve">Students should: </w:t>
            </w:r>
          </w:p>
        </w:tc>
        <w:tc>
          <w:tcPr>
            <w:tcW w:w="2410" w:type="dxa"/>
            <w:shd w:val="clear" w:color="auto" w:fill="E2EFD9" w:themeFill="accent6" w:themeFillTint="33"/>
          </w:tcPr>
          <w:p w:rsidR="00CA51EE" w:rsidRPr="00CA51EE" w:rsidRDefault="00CA51EE" w:rsidP="00CA51EE"/>
        </w:tc>
        <w:tc>
          <w:tcPr>
            <w:tcW w:w="2268" w:type="dxa"/>
            <w:shd w:val="clear" w:color="auto" w:fill="DEEAF6" w:themeFill="accent1" w:themeFillTint="33"/>
          </w:tcPr>
          <w:p w:rsidR="00CA51EE" w:rsidRPr="00CA51EE" w:rsidRDefault="00CA51EE" w:rsidP="00CA51EE"/>
        </w:tc>
        <w:tc>
          <w:tcPr>
            <w:tcW w:w="2329" w:type="dxa"/>
            <w:shd w:val="clear" w:color="auto" w:fill="F2F2F2" w:themeFill="background1" w:themeFillShade="F2"/>
          </w:tcPr>
          <w:p w:rsidR="00CA51EE" w:rsidRPr="00CA51EE" w:rsidRDefault="00CA51EE" w:rsidP="00CA51EE"/>
        </w:tc>
      </w:tr>
      <w:tr w:rsidR="00CA51EE" w:rsidRPr="00CA51EE" w:rsidTr="00B4675A">
        <w:tc>
          <w:tcPr>
            <w:tcW w:w="6941" w:type="dxa"/>
          </w:tcPr>
          <w:p w:rsidR="00CA51EE" w:rsidRPr="00CA51EE" w:rsidRDefault="00CA51EE" w:rsidP="00CA51EE">
            <w:r w:rsidRPr="00CA51EE">
              <w:t xml:space="preserve">2.1 Explain that a scalar quantity has magnitude (size) but no specific direction </w:t>
            </w:r>
          </w:p>
        </w:tc>
        <w:tc>
          <w:tcPr>
            <w:tcW w:w="2410" w:type="dxa"/>
            <w:shd w:val="clear" w:color="auto" w:fill="E2EFD9" w:themeFill="accent6" w:themeFillTint="33"/>
          </w:tcPr>
          <w:p w:rsidR="00CA51EE" w:rsidRPr="00CA51EE" w:rsidRDefault="008B19E4" w:rsidP="00CA51EE">
            <w:r>
              <w:t>64</w:t>
            </w:r>
          </w:p>
        </w:tc>
        <w:tc>
          <w:tcPr>
            <w:tcW w:w="2268" w:type="dxa"/>
            <w:shd w:val="clear" w:color="auto" w:fill="DEEAF6" w:themeFill="accent1" w:themeFillTint="33"/>
          </w:tcPr>
          <w:p w:rsidR="00CA51EE" w:rsidRPr="00CA51EE" w:rsidRDefault="009E6B98" w:rsidP="00CA51EE">
            <w:r>
              <w:t>54</w:t>
            </w:r>
          </w:p>
        </w:tc>
        <w:tc>
          <w:tcPr>
            <w:tcW w:w="2329" w:type="dxa"/>
            <w:shd w:val="clear" w:color="auto" w:fill="F2F2F2" w:themeFill="background1" w:themeFillShade="F2"/>
          </w:tcPr>
          <w:p w:rsidR="00CA51EE" w:rsidRPr="00CA51EE" w:rsidRDefault="008446FC" w:rsidP="00CA51EE">
            <w:r>
              <w:t>66, 192</w:t>
            </w:r>
          </w:p>
        </w:tc>
      </w:tr>
      <w:tr w:rsidR="00CA51EE" w:rsidRPr="00CA51EE" w:rsidTr="00B4675A">
        <w:tc>
          <w:tcPr>
            <w:tcW w:w="6941" w:type="dxa"/>
          </w:tcPr>
          <w:p w:rsidR="00CA51EE" w:rsidRPr="00CA51EE" w:rsidRDefault="00CA51EE" w:rsidP="00CA51EE">
            <w:r w:rsidRPr="00CA51EE">
              <w:t xml:space="preserve">2.2 Explain that a vector quantity has both magnitude (size) and a specific direction </w:t>
            </w:r>
          </w:p>
        </w:tc>
        <w:tc>
          <w:tcPr>
            <w:tcW w:w="2410" w:type="dxa"/>
            <w:shd w:val="clear" w:color="auto" w:fill="E2EFD9" w:themeFill="accent6" w:themeFillTint="33"/>
          </w:tcPr>
          <w:p w:rsidR="00CA51EE" w:rsidRPr="00CA51EE" w:rsidRDefault="008B19E4" w:rsidP="00CA51EE">
            <w:r>
              <w:t>64</w:t>
            </w:r>
          </w:p>
        </w:tc>
        <w:tc>
          <w:tcPr>
            <w:tcW w:w="2268" w:type="dxa"/>
            <w:shd w:val="clear" w:color="auto" w:fill="DEEAF6" w:themeFill="accent1" w:themeFillTint="33"/>
          </w:tcPr>
          <w:p w:rsidR="00CA51EE" w:rsidRPr="00CA51EE" w:rsidRDefault="009E6B98" w:rsidP="00CA51EE">
            <w:r>
              <w:t>54</w:t>
            </w:r>
          </w:p>
        </w:tc>
        <w:tc>
          <w:tcPr>
            <w:tcW w:w="2329" w:type="dxa"/>
            <w:shd w:val="clear" w:color="auto" w:fill="F2F2F2" w:themeFill="background1" w:themeFillShade="F2"/>
          </w:tcPr>
          <w:p w:rsidR="00CA51EE" w:rsidRPr="00CA51EE" w:rsidRDefault="008446FC" w:rsidP="00CA51EE">
            <w:r>
              <w:t>66, 192</w:t>
            </w:r>
          </w:p>
        </w:tc>
      </w:tr>
      <w:tr w:rsidR="00CA51EE" w:rsidRPr="00CA51EE" w:rsidTr="00B4675A">
        <w:tc>
          <w:tcPr>
            <w:tcW w:w="6941" w:type="dxa"/>
          </w:tcPr>
          <w:p w:rsidR="00CA51EE" w:rsidRPr="00CA51EE" w:rsidRDefault="00CA51EE" w:rsidP="00CA51EE">
            <w:r w:rsidRPr="00CA51EE">
              <w:t>2.3 Explain the difference between vector and scalar quantities</w:t>
            </w:r>
          </w:p>
        </w:tc>
        <w:tc>
          <w:tcPr>
            <w:tcW w:w="2410" w:type="dxa"/>
            <w:shd w:val="clear" w:color="auto" w:fill="E2EFD9" w:themeFill="accent6" w:themeFillTint="33"/>
          </w:tcPr>
          <w:p w:rsidR="00CA51EE" w:rsidRPr="00CA51EE" w:rsidRDefault="008B19E4" w:rsidP="00CA51EE">
            <w:r>
              <w:t>64</w:t>
            </w:r>
          </w:p>
        </w:tc>
        <w:tc>
          <w:tcPr>
            <w:tcW w:w="2268" w:type="dxa"/>
            <w:shd w:val="clear" w:color="auto" w:fill="DEEAF6" w:themeFill="accent1" w:themeFillTint="33"/>
          </w:tcPr>
          <w:p w:rsidR="00CA51EE" w:rsidRPr="00CA51EE" w:rsidRDefault="009E6B98" w:rsidP="00CA51EE">
            <w:r>
              <w:t>54</w:t>
            </w:r>
          </w:p>
        </w:tc>
        <w:tc>
          <w:tcPr>
            <w:tcW w:w="2329" w:type="dxa"/>
            <w:shd w:val="clear" w:color="auto" w:fill="F2F2F2" w:themeFill="background1" w:themeFillShade="F2"/>
          </w:tcPr>
          <w:p w:rsidR="00CA51EE" w:rsidRPr="00CA51EE" w:rsidRDefault="008446FC" w:rsidP="00CA51EE">
            <w:r>
              <w:t>66, 192</w:t>
            </w:r>
          </w:p>
        </w:tc>
      </w:tr>
      <w:tr w:rsidR="00CA51EE" w:rsidRPr="00CA51EE" w:rsidTr="00B4675A">
        <w:tc>
          <w:tcPr>
            <w:tcW w:w="6941" w:type="dxa"/>
          </w:tcPr>
          <w:p w:rsidR="00CA51EE" w:rsidRDefault="00CA51EE" w:rsidP="00CA51EE">
            <w:r w:rsidRPr="00CA51EE">
              <w:t xml:space="preserve">2.4 Recall vector and scalar quantities, including: </w:t>
            </w:r>
          </w:p>
          <w:p w:rsidR="00CA51EE" w:rsidRDefault="00CA51EE" w:rsidP="00CA51EE">
            <w:r w:rsidRPr="00CA51EE">
              <w:t xml:space="preserve">a displacement/distance </w:t>
            </w:r>
          </w:p>
          <w:p w:rsidR="00CA51EE" w:rsidRDefault="00CA51EE" w:rsidP="00CA51EE">
            <w:r w:rsidRPr="00CA51EE">
              <w:t xml:space="preserve">b velocity/speed </w:t>
            </w:r>
          </w:p>
          <w:p w:rsidR="00CA51EE" w:rsidRDefault="00CA51EE" w:rsidP="00CA51EE">
            <w:r w:rsidRPr="00CA51EE">
              <w:t xml:space="preserve">c acceleration </w:t>
            </w:r>
          </w:p>
          <w:p w:rsidR="00CA51EE" w:rsidRDefault="00CA51EE" w:rsidP="00CA51EE">
            <w:r w:rsidRPr="00CA51EE">
              <w:t xml:space="preserve">d force </w:t>
            </w:r>
          </w:p>
          <w:p w:rsidR="00CA51EE" w:rsidRDefault="00CA51EE" w:rsidP="00CA51EE">
            <w:r w:rsidRPr="00CA51EE">
              <w:t xml:space="preserve">e weight/mass </w:t>
            </w:r>
          </w:p>
          <w:p w:rsidR="00CA51EE" w:rsidRPr="00CA51EE" w:rsidRDefault="00CA51EE" w:rsidP="00CA51EE">
            <w:r w:rsidRPr="00CA51EE">
              <w:t xml:space="preserve">f momentum g energy </w:t>
            </w:r>
          </w:p>
        </w:tc>
        <w:tc>
          <w:tcPr>
            <w:tcW w:w="2410" w:type="dxa"/>
            <w:shd w:val="clear" w:color="auto" w:fill="E2EFD9" w:themeFill="accent6" w:themeFillTint="33"/>
          </w:tcPr>
          <w:p w:rsidR="00CA51EE" w:rsidRPr="00CA51EE" w:rsidRDefault="008B19E4" w:rsidP="00CA51EE">
            <w:r>
              <w:t>64, 78-84</w:t>
            </w:r>
          </w:p>
        </w:tc>
        <w:tc>
          <w:tcPr>
            <w:tcW w:w="2268" w:type="dxa"/>
            <w:shd w:val="clear" w:color="auto" w:fill="DEEAF6" w:themeFill="accent1" w:themeFillTint="33"/>
          </w:tcPr>
          <w:p w:rsidR="00CA51EE" w:rsidRPr="00CA51EE" w:rsidRDefault="009E6B98" w:rsidP="00CA51EE">
            <w:r>
              <w:t>54, 65-70</w:t>
            </w:r>
          </w:p>
        </w:tc>
        <w:tc>
          <w:tcPr>
            <w:tcW w:w="2329" w:type="dxa"/>
            <w:shd w:val="clear" w:color="auto" w:fill="F2F2F2" w:themeFill="background1" w:themeFillShade="F2"/>
          </w:tcPr>
          <w:p w:rsidR="00CA51EE" w:rsidRPr="00CA51EE" w:rsidRDefault="008446FC" w:rsidP="00CA51EE">
            <w:r>
              <w:t>66, 80-86, 192, 203-8</w:t>
            </w:r>
          </w:p>
        </w:tc>
      </w:tr>
      <w:tr w:rsidR="00CA51EE" w:rsidRPr="00CA51EE" w:rsidTr="00B4675A">
        <w:tc>
          <w:tcPr>
            <w:tcW w:w="6941" w:type="dxa"/>
          </w:tcPr>
          <w:p w:rsidR="00CA51EE" w:rsidRPr="00CA51EE" w:rsidRDefault="00CA51EE" w:rsidP="00CA51EE">
            <w:r w:rsidRPr="00CA51EE">
              <w:t xml:space="preserve">2.5 Recall that velocity is speed in a stated direction </w:t>
            </w:r>
          </w:p>
        </w:tc>
        <w:tc>
          <w:tcPr>
            <w:tcW w:w="2410" w:type="dxa"/>
            <w:shd w:val="clear" w:color="auto" w:fill="E2EFD9" w:themeFill="accent6" w:themeFillTint="33"/>
          </w:tcPr>
          <w:p w:rsidR="00CA51EE" w:rsidRPr="00CA51EE" w:rsidRDefault="008B19E4" w:rsidP="00CA51EE">
            <w:r>
              <w:t>78</w:t>
            </w:r>
          </w:p>
        </w:tc>
        <w:tc>
          <w:tcPr>
            <w:tcW w:w="2268" w:type="dxa"/>
            <w:shd w:val="clear" w:color="auto" w:fill="DEEAF6" w:themeFill="accent1" w:themeFillTint="33"/>
          </w:tcPr>
          <w:p w:rsidR="00CA51EE" w:rsidRPr="00CA51EE" w:rsidRDefault="00426D85" w:rsidP="00CA51EE">
            <w:r>
              <w:t>65-6</w:t>
            </w:r>
          </w:p>
        </w:tc>
        <w:tc>
          <w:tcPr>
            <w:tcW w:w="2329" w:type="dxa"/>
            <w:shd w:val="clear" w:color="auto" w:fill="F2F2F2" w:themeFill="background1" w:themeFillShade="F2"/>
          </w:tcPr>
          <w:p w:rsidR="00CA51EE" w:rsidRPr="00CA51EE" w:rsidRDefault="008446FC" w:rsidP="00CA51EE">
            <w:r>
              <w:t>80, 203-4</w:t>
            </w:r>
          </w:p>
        </w:tc>
      </w:tr>
      <w:tr w:rsidR="00CA51EE" w:rsidRPr="00CA51EE" w:rsidTr="00B4675A">
        <w:tc>
          <w:tcPr>
            <w:tcW w:w="6941" w:type="dxa"/>
          </w:tcPr>
          <w:p w:rsidR="00CA51EE" w:rsidRDefault="00CA51EE" w:rsidP="00CA51EE">
            <w:r w:rsidRPr="00CA51EE">
              <w:t xml:space="preserve">2.6 Recall and use the equations: </w:t>
            </w:r>
          </w:p>
          <w:p w:rsidR="00CA51EE" w:rsidRDefault="00CA51EE" w:rsidP="00CA51EE">
            <w:r w:rsidRPr="00CA51EE">
              <w:lastRenderedPageBreak/>
              <w:t xml:space="preserve">a (average) speed (metre per second, m/s) = distance (metre, m) ÷ time (s) </w:t>
            </w:r>
          </w:p>
          <w:p w:rsidR="00CA51EE" w:rsidRPr="00CA51EE" w:rsidRDefault="00CA51EE" w:rsidP="00CA51EE">
            <w:r w:rsidRPr="00CA51EE">
              <w:t xml:space="preserve">b distance travelled (metre, m) = average speed (metre per second, m/s) × time (s) </w:t>
            </w:r>
          </w:p>
        </w:tc>
        <w:tc>
          <w:tcPr>
            <w:tcW w:w="2410" w:type="dxa"/>
            <w:shd w:val="clear" w:color="auto" w:fill="E2EFD9" w:themeFill="accent6" w:themeFillTint="33"/>
          </w:tcPr>
          <w:p w:rsidR="00CA51EE" w:rsidRPr="00CA51EE" w:rsidRDefault="00BE46FB" w:rsidP="00CA51EE">
            <w:r>
              <w:lastRenderedPageBreak/>
              <w:t>78-84</w:t>
            </w:r>
          </w:p>
        </w:tc>
        <w:tc>
          <w:tcPr>
            <w:tcW w:w="2268" w:type="dxa"/>
            <w:shd w:val="clear" w:color="auto" w:fill="DEEAF6" w:themeFill="accent1" w:themeFillTint="33"/>
          </w:tcPr>
          <w:p w:rsidR="00CA51EE" w:rsidRPr="00CA51EE" w:rsidRDefault="00426D85" w:rsidP="00CA51EE">
            <w:r>
              <w:t>65-70</w:t>
            </w:r>
          </w:p>
        </w:tc>
        <w:tc>
          <w:tcPr>
            <w:tcW w:w="2329" w:type="dxa"/>
            <w:shd w:val="clear" w:color="auto" w:fill="F2F2F2" w:themeFill="background1" w:themeFillShade="F2"/>
          </w:tcPr>
          <w:p w:rsidR="00CA51EE" w:rsidRPr="00CA51EE" w:rsidRDefault="008446FC" w:rsidP="00CA51EE">
            <w:r>
              <w:t>80-86, 203-4</w:t>
            </w:r>
          </w:p>
        </w:tc>
      </w:tr>
      <w:tr w:rsidR="00CA51EE" w:rsidRPr="00CA51EE" w:rsidTr="00B4675A">
        <w:tc>
          <w:tcPr>
            <w:tcW w:w="6941" w:type="dxa"/>
          </w:tcPr>
          <w:p w:rsidR="00CA51EE" w:rsidRPr="00CA51EE" w:rsidRDefault="00CA51EE" w:rsidP="00CA51EE">
            <w:r w:rsidRPr="00CA51EE">
              <w:t xml:space="preserve">2.7 Analyse distance/time graphs including determination of speed from the gradient </w:t>
            </w:r>
          </w:p>
        </w:tc>
        <w:tc>
          <w:tcPr>
            <w:tcW w:w="2410" w:type="dxa"/>
            <w:shd w:val="clear" w:color="auto" w:fill="E2EFD9" w:themeFill="accent6" w:themeFillTint="33"/>
          </w:tcPr>
          <w:p w:rsidR="00CA51EE" w:rsidRPr="00CA51EE" w:rsidRDefault="00E7131A" w:rsidP="00CA51EE">
            <w:r>
              <w:t>80-1</w:t>
            </w:r>
          </w:p>
        </w:tc>
        <w:tc>
          <w:tcPr>
            <w:tcW w:w="2268" w:type="dxa"/>
            <w:shd w:val="clear" w:color="auto" w:fill="DEEAF6" w:themeFill="accent1" w:themeFillTint="33"/>
          </w:tcPr>
          <w:p w:rsidR="00CA51EE" w:rsidRPr="00CA51EE" w:rsidRDefault="009022F7" w:rsidP="00CA51EE">
            <w:r>
              <w:t>65-8</w:t>
            </w:r>
          </w:p>
        </w:tc>
        <w:tc>
          <w:tcPr>
            <w:tcW w:w="2329" w:type="dxa"/>
            <w:shd w:val="clear" w:color="auto" w:fill="F2F2F2" w:themeFill="background1" w:themeFillShade="F2"/>
          </w:tcPr>
          <w:p w:rsidR="00CA51EE" w:rsidRPr="00CA51EE" w:rsidRDefault="008446FC" w:rsidP="00CA51EE">
            <w:r>
              <w:t>82-3, 203-6</w:t>
            </w:r>
          </w:p>
        </w:tc>
      </w:tr>
      <w:tr w:rsidR="00CA51EE" w:rsidRPr="00CA51EE" w:rsidTr="00B4675A">
        <w:tc>
          <w:tcPr>
            <w:tcW w:w="6941" w:type="dxa"/>
          </w:tcPr>
          <w:p w:rsidR="00915E15" w:rsidRDefault="00CA51EE" w:rsidP="00CA51EE">
            <w:r w:rsidRPr="00CA51EE">
              <w:t xml:space="preserve">2.8 Recall and use the equation: </w:t>
            </w:r>
          </w:p>
          <w:p w:rsidR="00915E15" w:rsidRDefault="00CA51EE" w:rsidP="00CA51EE">
            <w:r w:rsidRPr="00CA51EE">
              <w:t>acceleration (metre per second squared, m/s</w:t>
            </w:r>
            <w:r w:rsidRPr="00915E15">
              <w:rPr>
                <w:vertAlign w:val="superscript"/>
              </w:rPr>
              <w:t>2</w:t>
            </w:r>
            <w:r w:rsidRPr="00CA51EE">
              <w:t xml:space="preserve">) = change in velocity (metre per second, m/s) ÷ time taken (second, s) </w:t>
            </w:r>
          </w:p>
          <w:p w:rsidR="00CA51EE" w:rsidRPr="00CA51EE" w:rsidRDefault="00915E15" w:rsidP="00CA51EE">
            <w:r>
              <w:object w:dxaOrig="105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30pt" o:ole="">
                  <v:imagedata r:id="rId4" o:title=""/>
                </v:shape>
                <o:OLEObject Type="Embed" ProgID="PBrush" ShapeID="_x0000_i1025" DrawAspect="Content" ObjectID="_1561961023" r:id="rId5"/>
              </w:object>
            </w:r>
          </w:p>
        </w:tc>
        <w:tc>
          <w:tcPr>
            <w:tcW w:w="2410" w:type="dxa"/>
            <w:shd w:val="clear" w:color="auto" w:fill="E2EFD9" w:themeFill="accent6" w:themeFillTint="33"/>
          </w:tcPr>
          <w:p w:rsidR="00CA51EE" w:rsidRPr="00CA51EE" w:rsidRDefault="00E7131A" w:rsidP="00CA51EE">
            <w:r>
              <w:t>82-4</w:t>
            </w:r>
          </w:p>
        </w:tc>
        <w:tc>
          <w:tcPr>
            <w:tcW w:w="2268" w:type="dxa"/>
            <w:shd w:val="clear" w:color="auto" w:fill="DEEAF6" w:themeFill="accent1" w:themeFillTint="33"/>
          </w:tcPr>
          <w:p w:rsidR="00CA51EE" w:rsidRPr="00CA51EE" w:rsidRDefault="009022F7" w:rsidP="00CA51EE">
            <w:r>
              <w:t>67-8</w:t>
            </w:r>
          </w:p>
        </w:tc>
        <w:tc>
          <w:tcPr>
            <w:tcW w:w="2329" w:type="dxa"/>
            <w:shd w:val="clear" w:color="auto" w:fill="F2F2F2" w:themeFill="background1" w:themeFillShade="F2"/>
          </w:tcPr>
          <w:p w:rsidR="00CA51EE" w:rsidRPr="00CA51EE" w:rsidRDefault="008446FC" w:rsidP="00CA51EE">
            <w:r>
              <w:t>84-6, 205-6</w:t>
            </w:r>
          </w:p>
        </w:tc>
      </w:tr>
      <w:tr w:rsidR="00CA51EE" w:rsidRPr="00CA51EE" w:rsidTr="00B4675A">
        <w:tc>
          <w:tcPr>
            <w:tcW w:w="6941" w:type="dxa"/>
          </w:tcPr>
          <w:p w:rsidR="00915E15" w:rsidRDefault="00CA51EE" w:rsidP="00CA51EE">
            <w:r w:rsidRPr="00CA51EE">
              <w:t xml:space="preserve">2.9 Use the equation: </w:t>
            </w:r>
          </w:p>
          <w:p w:rsidR="00915E15" w:rsidRDefault="00CA51EE" w:rsidP="00CA51EE">
            <w:r w:rsidRPr="00CA51EE">
              <w:t>(final velocity)</w:t>
            </w:r>
            <w:r w:rsidRPr="00915E15">
              <w:rPr>
                <w:vertAlign w:val="superscript"/>
              </w:rPr>
              <w:t>2</w:t>
            </w:r>
            <w:r w:rsidRPr="00CA51EE">
              <w:t xml:space="preserve"> ((metre/second)</w:t>
            </w:r>
            <w:r w:rsidRPr="00915E15">
              <w:rPr>
                <w:vertAlign w:val="superscript"/>
              </w:rPr>
              <w:t>2</w:t>
            </w:r>
            <w:r w:rsidRPr="00CA51EE">
              <w:t xml:space="preserve"> , (m/s)</w:t>
            </w:r>
            <w:r w:rsidRPr="00915E15">
              <w:rPr>
                <w:vertAlign w:val="superscript"/>
              </w:rPr>
              <w:t>2</w:t>
            </w:r>
            <w:r w:rsidRPr="00CA51EE">
              <w:t xml:space="preserve"> ) – (initial velocity)</w:t>
            </w:r>
            <w:r w:rsidRPr="00915E15">
              <w:rPr>
                <w:vertAlign w:val="superscript"/>
              </w:rPr>
              <w:t>2</w:t>
            </w:r>
            <w:r w:rsidRPr="00CA51EE">
              <w:t xml:space="preserve"> ((metre/second)</w:t>
            </w:r>
            <w:r w:rsidRPr="00915E15">
              <w:rPr>
                <w:vertAlign w:val="superscript"/>
              </w:rPr>
              <w:t>2</w:t>
            </w:r>
            <w:r w:rsidRPr="00CA51EE">
              <w:t xml:space="preserve"> , (m/s)</w:t>
            </w:r>
            <w:r w:rsidRPr="00915E15">
              <w:rPr>
                <w:vertAlign w:val="superscript"/>
              </w:rPr>
              <w:t>2</w:t>
            </w:r>
            <w:r w:rsidRPr="00CA51EE">
              <w:t xml:space="preserve"> ) = 2 × acceleration (metre per second squared, m/s</w:t>
            </w:r>
            <w:r w:rsidRPr="00915E15">
              <w:rPr>
                <w:vertAlign w:val="superscript"/>
              </w:rPr>
              <w:t>2</w:t>
            </w:r>
            <w:r w:rsidRPr="00CA51EE">
              <w:t xml:space="preserve"> ) × distance (metre, m) </w:t>
            </w:r>
          </w:p>
          <w:p w:rsidR="00CA51EE" w:rsidRPr="00CA51EE" w:rsidRDefault="00915E15" w:rsidP="00CA51EE">
            <w:r>
              <w:object w:dxaOrig="1785" w:dyaOrig="360">
                <v:shape id="_x0000_i1026" type="#_x0000_t75" style="width:88.8pt;height:18.6pt" o:ole="">
                  <v:imagedata r:id="rId6" o:title=""/>
                </v:shape>
                <o:OLEObject Type="Embed" ProgID="PBrush" ShapeID="_x0000_i1026" DrawAspect="Content" ObjectID="_1561961024" r:id="rId7"/>
              </w:object>
            </w:r>
          </w:p>
        </w:tc>
        <w:tc>
          <w:tcPr>
            <w:tcW w:w="2410" w:type="dxa"/>
            <w:shd w:val="clear" w:color="auto" w:fill="E2EFD9" w:themeFill="accent6" w:themeFillTint="33"/>
          </w:tcPr>
          <w:p w:rsidR="00CA51EE" w:rsidRPr="00CA51EE" w:rsidRDefault="00E7131A" w:rsidP="00CA51EE">
            <w:r>
              <w:t>83</w:t>
            </w:r>
          </w:p>
        </w:tc>
        <w:tc>
          <w:tcPr>
            <w:tcW w:w="2268" w:type="dxa"/>
            <w:shd w:val="clear" w:color="auto" w:fill="DEEAF6" w:themeFill="accent1" w:themeFillTint="33"/>
          </w:tcPr>
          <w:p w:rsidR="00CA51EE" w:rsidRPr="00CA51EE" w:rsidRDefault="009022F7" w:rsidP="00CA51EE">
            <w:r>
              <w:t>67-8</w:t>
            </w:r>
          </w:p>
        </w:tc>
        <w:tc>
          <w:tcPr>
            <w:tcW w:w="2329" w:type="dxa"/>
            <w:shd w:val="clear" w:color="auto" w:fill="F2F2F2" w:themeFill="background1" w:themeFillShade="F2"/>
          </w:tcPr>
          <w:p w:rsidR="00CA51EE" w:rsidRPr="00CA51EE" w:rsidRDefault="008446FC" w:rsidP="00CA51EE">
            <w:r>
              <w:t>85, 205-8</w:t>
            </w:r>
          </w:p>
        </w:tc>
      </w:tr>
      <w:tr w:rsidR="00CA51EE" w:rsidRPr="00CA51EE" w:rsidTr="00B4675A">
        <w:tc>
          <w:tcPr>
            <w:tcW w:w="6941" w:type="dxa"/>
          </w:tcPr>
          <w:p w:rsidR="00915E15" w:rsidRDefault="00CA51EE" w:rsidP="00CA51EE">
            <w:r w:rsidRPr="00CA51EE">
              <w:t xml:space="preserve">2.10 Analyse velocity/time graphs to: </w:t>
            </w:r>
          </w:p>
          <w:p w:rsidR="00915E15" w:rsidRDefault="00CA51EE" w:rsidP="00CA51EE">
            <w:r w:rsidRPr="00CA51EE">
              <w:t xml:space="preserve">a compare acceleration from gradients qualitatively </w:t>
            </w:r>
          </w:p>
          <w:p w:rsidR="00915E15" w:rsidRDefault="00CA51EE" w:rsidP="00CA51EE">
            <w:r w:rsidRPr="00CA51EE">
              <w:t xml:space="preserve">b calculate the acceleration from the gradient (for uniform acceleration only) </w:t>
            </w:r>
          </w:p>
          <w:p w:rsidR="00CA51EE" w:rsidRPr="00CA51EE" w:rsidRDefault="00CA51EE" w:rsidP="00CA51EE">
            <w:r w:rsidRPr="00CA51EE">
              <w:t xml:space="preserve">c determine the distance travelled using the area between the graph line and the time axis (for uniform acceleration only) </w:t>
            </w:r>
          </w:p>
        </w:tc>
        <w:tc>
          <w:tcPr>
            <w:tcW w:w="2410" w:type="dxa"/>
            <w:shd w:val="clear" w:color="auto" w:fill="E2EFD9" w:themeFill="accent6" w:themeFillTint="33"/>
          </w:tcPr>
          <w:p w:rsidR="00CA51EE" w:rsidRPr="00CA51EE" w:rsidRDefault="00E7131A" w:rsidP="00CA51EE">
            <w:r>
              <w:t>82-4</w:t>
            </w:r>
          </w:p>
        </w:tc>
        <w:tc>
          <w:tcPr>
            <w:tcW w:w="2268" w:type="dxa"/>
            <w:shd w:val="clear" w:color="auto" w:fill="DEEAF6" w:themeFill="accent1" w:themeFillTint="33"/>
          </w:tcPr>
          <w:p w:rsidR="00CA51EE" w:rsidRPr="00CA51EE" w:rsidRDefault="009022F7" w:rsidP="00CA51EE">
            <w:r>
              <w:t>67-8</w:t>
            </w:r>
          </w:p>
        </w:tc>
        <w:tc>
          <w:tcPr>
            <w:tcW w:w="2329" w:type="dxa"/>
            <w:shd w:val="clear" w:color="auto" w:fill="F2F2F2" w:themeFill="background1" w:themeFillShade="F2"/>
          </w:tcPr>
          <w:p w:rsidR="00CA51EE" w:rsidRPr="00CA51EE" w:rsidRDefault="008446FC" w:rsidP="00CA51EE">
            <w:r>
              <w:t>84-6, 205-8</w:t>
            </w:r>
          </w:p>
        </w:tc>
      </w:tr>
      <w:tr w:rsidR="00CA51EE" w:rsidRPr="00CA51EE" w:rsidTr="00B4675A">
        <w:tc>
          <w:tcPr>
            <w:tcW w:w="6941" w:type="dxa"/>
          </w:tcPr>
          <w:p w:rsidR="00CA51EE" w:rsidRPr="00CA51EE" w:rsidRDefault="00CA51EE" w:rsidP="00CA51EE">
            <w:r w:rsidRPr="00CA51EE">
              <w:t xml:space="preserve">2.11 Describe a range of laboratory methods for determining the speeds of objects such as the use of light gates </w:t>
            </w:r>
          </w:p>
        </w:tc>
        <w:tc>
          <w:tcPr>
            <w:tcW w:w="2410" w:type="dxa"/>
            <w:shd w:val="clear" w:color="auto" w:fill="E2EFD9" w:themeFill="accent6" w:themeFillTint="33"/>
          </w:tcPr>
          <w:p w:rsidR="00CA51EE" w:rsidRPr="00CA51EE" w:rsidRDefault="00E7131A" w:rsidP="00CA51EE">
            <w:r>
              <w:t>78-81</w:t>
            </w:r>
          </w:p>
        </w:tc>
        <w:tc>
          <w:tcPr>
            <w:tcW w:w="2268" w:type="dxa"/>
            <w:shd w:val="clear" w:color="auto" w:fill="DEEAF6" w:themeFill="accent1" w:themeFillTint="33"/>
          </w:tcPr>
          <w:p w:rsidR="00CA51EE" w:rsidRPr="00CA51EE" w:rsidRDefault="009022F7" w:rsidP="00CA51EE">
            <w:r>
              <w:t>65-8</w:t>
            </w:r>
          </w:p>
        </w:tc>
        <w:tc>
          <w:tcPr>
            <w:tcW w:w="2329" w:type="dxa"/>
            <w:shd w:val="clear" w:color="auto" w:fill="F2F2F2" w:themeFill="background1" w:themeFillShade="F2"/>
          </w:tcPr>
          <w:p w:rsidR="00CA51EE" w:rsidRPr="00CA51EE" w:rsidRDefault="008446FC" w:rsidP="00CA51EE">
            <w:r>
              <w:t>80-3, 203-6</w:t>
            </w:r>
          </w:p>
        </w:tc>
      </w:tr>
      <w:tr w:rsidR="00CA51EE" w:rsidRPr="00CA51EE" w:rsidTr="00B4675A">
        <w:tc>
          <w:tcPr>
            <w:tcW w:w="6941" w:type="dxa"/>
          </w:tcPr>
          <w:p w:rsidR="00CA51EE" w:rsidRPr="00CA51EE" w:rsidRDefault="00CA51EE" w:rsidP="00CA51EE">
            <w:r w:rsidRPr="00CA51EE">
              <w:t xml:space="preserve">2.12 Recall some typical speeds encountered in everyday experience for wind and sound, and for walking, running, cycling and other transportation systems </w:t>
            </w:r>
          </w:p>
        </w:tc>
        <w:tc>
          <w:tcPr>
            <w:tcW w:w="2410" w:type="dxa"/>
            <w:shd w:val="clear" w:color="auto" w:fill="E2EFD9" w:themeFill="accent6" w:themeFillTint="33"/>
          </w:tcPr>
          <w:p w:rsidR="00CA51EE" w:rsidRPr="00CA51EE" w:rsidRDefault="00E7131A" w:rsidP="00CA51EE">
            <w:r>
              <w:t>78-81</w:t>
            </w:r>
          </w:p>
        </w:tc>
        <w:tc>
          <w:tcPr>
            <w:tcW w:w="2268" w:type="dxa"/>
            <w:shd w:val="clear" w:color="auto" w:fill="DEEAF6" w:themeFill="accent1" w:themeFillTint="33"/>
          </w:tcPr>
          <w:p w:rsidR="00CA51EE" w:rsidRPr="00CA51EE" w:rsidRDefault="009022F7" w:rsidP="00CA51EE">
            <w:r>
              <w:t>65-8</w:t>
            </w:r>
          </w:p>
        </w:tc>
        <w:tc>
          <w:tcPr>
            <w:tcW w:w="2329" w:type="dxa"/>
            <w:shd w:val="clear" w:color="auto" w:fill="F2F2F2" w:themeFill="background1" w:themeFillShade="F2"/>
          </w:tcPr>
          <w:p w:rsidR="00CA51EE" w:rsidRPr="00CA51EE" w:rsidRDefault="008446FC" w:rsidP="00CA51EE">
            <w:r>
              <w:t>80-3, 203-6</w:t>
            </w:r>
          </w:p>
        </w:tc>
      </w:tr>
      <w:tr w:rsidR="00CA51EE" w:rsidRPr="00CA51EE" w:rsidTr="00B4675A">
        <w:tc>
          <w:tcPr>
            <w:tcW w:w="6941" w:type="dxa"/>
          </w:tcPr>
          <w:p w:rsidR="00CA51EE" w:rsidRPr="00CA51EE" w:rsidRDefault="00CA51EE" w:rsidP="00CA51EE">
            <w:r w:rsidRPr="00CA51EE">
              <w:t>2.13 Recall that the acceleration, g, in free fall is 10 m/s</w:t>
            </w:r>
            <w:r w:rsidRPr="00915E15">
              <w:rPr>
                <w:vertAlign w:val="superscript"/>
              </w:rPr>
              <w:t>2</w:t>
            </w:r>
            <w:r w:rsidRPr="00CA51EE">
              <w:t xml:space="preserve"> and be able to estimate the magnitudes of everyday accelerations </w:t>
            </w:r>
          </w:p>
        </w:tc>
        <w:tc>
          <w:tcPr>
            <w:tcW w:w="2410" w:type="dxa"/>
            <w:shd w:val="clear" w:color="auto" w:fill="E2EFD9" w:themeFill="accent6" w:themeFillTint="33"/>
          </w:tcPr>
          <w:p w:rsidR="00CA51EE" w:rsidRPr="00CA51EE" w:rsidRDefault="00E7131A" w:rsidP="00CA51EE">
            <w:r>
              <w:t>82-4</w:t>
            </w:r>
          </w:p>
        </w:tc>
        <w:tc>
          <w:tcPr>
            <w:tcW w:w="2268" w:type="dxa"/>
            <w:shd w:val="clear" w:color="auto" w:fill="DEEAF6" w:themeFill="accent1" w:themeFillTint="33"/>
          </w:tcPr>
          <w:p w:rsidR="00CA51EE" w:rsidRPr="00CA51EE" w:rsidRDefault="009022F7" w:rsidP="00CA51EE">
            <w:r>
              <w:t>67-8</w:t>
            </w:r>
          </w:p>
        </w:tc>
        <w:tc>
          <w:tcPr>
            <w:tcW w:w="2329" w:type="dxa"/>
            <w:shd w:val="clear" w:color="auto" w:fill="F2F2F2" w:themeFill="background1" w:themeFillShade="F2"/>
          </w:tcPr>
          <w:p w:rsidR="00CA51EE" w:rsidRPr="00CA51EE" w:rsidRDefault="008446FC" w:rsidP="00CA51EE">
            <w:r>
              <w:t>84-6, 205-6</w:t>
            </w:r>
          </w:p>
        </w:tc>
      </w:tr>
      <w:tr w:rsidR="00CA51EE" w:rsidRPr="00CA51EE" w:rsidTr="00B4675A">
        <w:tc>
          <w:tcPr>
            <w:tcW w:w="6941" w:type="dxa"/>
          </w:tcPr>
          <w:p w:rsidR="00915E15" w:rsidRDefault="00CA51EE" w:rsidP="00CA51EE">
            <w:r w:rsidRPr="00CA51EE">
              <w:t xml:space="preserve">2.14 Recall Newton’s first law and use it in the following situations: </w:t>
            </w:r>
          </w:p>
          <w:p w:rsidR="00915E15" w:rsidRDefault="00CA51EE" w:rsidP="00CA51EE">
            <w:r w:rsidRPr="00CA51EE">
              <w:t xml:space="preserve">a where the resultant force on a body is zero, i.e. the body is moving at a constant velocity or is at rest </w:t>
            </w:r>
          </w:p>
          <w:p w:rsidR="00CA51EE" w:rsidRPr="00CA51EE" w:rsidRDefault="00CA51EE" w:rsidP="00CA51EE">
            <w:r w:rsidRPr="00CA51EE">
              <w:lastRenderedPageBreak/>
              <w:t xml:space="preserve">b where the resultant force is not zero, i.e. the speed and/or direction of the body change(s) </w:t>
            </w:r>
          </w:p>
        </w:tc>
        <w:tc>
          <w:tcPr>
            <w:tcW w:w="2410" w:type="dxa"/>
            <w:shd w:val="clear" w:color="auto" w:fill="E2EFD9" w:themeFill="accent6" w:themeFillTint="33"/>
          </w:tcPr>
          <w:p w:rsidR="00CA51EE" w:rsidRPr="00CA51EE" w:rsidRDefault="00E7131A" w:rsidP="00CA51EE">
            <w:r>
              <w:lastRenderedPageBreak/>
              <w:t>85-7</w:t>
            </w:r>
          </w:p>
        </w:tc>
        <w:tc>
          <w:tcPr>
            <w:tcW w:w="2268" w:type="dxa"/>
            <w:shd w:val="clear" w:color="auto" w:fill="DEEAF6" w:themeFill="accent1" w:themeFillTint="33"/>
          </w:tcPr>
          <w:p w:rsidR="00CA51EE" w:rsidRPr="00CA51EE" w:rsidRDefault="009022F7" w:rsidP="00CA51EE">
            <w:r>
              <w:t>71-3</w:t>
            </w:r>
          </w:p>
        </w:tc>
        <w:tc>
          <w:tcPr>
            <w:tcW w:w="2329" w:type="dxa"/>
            <w:shd w:val="clear" w:color="auto" w:fill="F2F2F2" w:themeFill="background1" w:themeFillShade="F2"/>
          </w:tcPr>
          <w:p w:rsidR="00CA51EE" w:rsidRPr="00CA51EE" w:rsidRDefault="008446FC" w:rsidP="00CA51EE">
            <w:r>
              <w:t>87-9, 209-211</w:t>
            </w:r>
          </w:p>
        </w:tc>
      </w:tr>
      <w:tr w:rsidR="00CA51EE" w:rsidRPr="00CA51EE" w:rsidTr="00B4675A">
        <w:tc>
          <w:tcPr>
            <w:tcW w:w="6941" w:type="dxa"/>
          </w:tcPr>
          <w:p w:rsidR="00915E15" w:rsidRDefault="00CA51EE" w:rsidP="00CA51EE">
            <w:r w:rsidRPr="00CA51EE">
              <w:t xml:space="preserve">2.15 Recall and use Newton’s second law as: </w:t>
            </w:r>
          </w:p>
          <w:p w:rsidR="00915E15" w:rsidRDefault="00CA51EE" w:rsidP="00CA51EE">
            <w:r w:rsidRPr="00CA51EE">
              <w:t>force (newton, N) = mass (kilogram, kg) × acceleration (metre per second squared, m/s</w:t>
            </w:r>
            <w:r w:rsidRPr="00915E15">
              <w:rPr>
                <w:vertAlign w:val="superscript"/>
              </w:rPr>
              <w:t>2</w:t>
            </w:r>
            <w:r w:rsidRPr="00CA51EE">
              <w:t xml:space="preserve"> ) </w:t>
            </w:r>
          </w:p>
          <w:p w:rsidR="00CA51EE" w:rsidRPr="00CA51EE" w:rsidRDefault="00915E15" w:rsidP="00CA51EE">
            <w:r>
              <w:object w:dxaOrig="1065" w:dyaOrig="330">
                <v:shape id="_x0000_i1027" type="#_x0000_t75" style="width:52.8pt;height:16.2pt" o:ole="">
                  <v:imagedata r:id="rId8" o:title=""/>
                </v:shape>
                <o:OLEObject Type="Embed" ProgID="PBrush" ShapeID="_x0000_i1027" DrawAspect="Content" ObjectID="_1561961025" r:id="rId9"/>
              </w:object>
            </w:r>
          </w:p>
        </w:tc>
        <w:tc>
          <w:tcPr>
            <w:tcW w:w="2410" w:type="dxa"/>
            <w:shd w:val="clear" w:color="auto" w:fill="E2EFD9" w:themeFill="accent6" w:themeFillTint="33"/>
          </w:tcPr>
          <w:p w:rsidR="00CA51EE" w:rsidRPr="00CA51EE" w:rsidRDefault="00E7131A" w:rsidP="00CA51EE">
            <w:r>
              <w:t>85-7</w:t>
            </w:r>
          </w:p>
        </w:tc>
        <w:tc>
          <w:tcPr>
            <w:tcW w:w="2268" w:type="dxa"/>
            <w:shd w:val="clear" w:color="auto" w:fill="DEEAF6" w:themeFill="accent1" w:themeFillTint="33"/>
          </w:tcPr>
          <w:p w:rsidR="00CA51EE" w:rsidRPr="00CA51EE" w:rsidRDefault="009022F7" w:rsidP="00CA51EE">
            <w:r>
              <w:t>71-3</w:t>
            </w:r>
          </w:p>
        </w:tc>
        <w:tc>
          <w:tcPr>
            <w:tcW w:w="2329" w:type="dxa"/>
            <w:shd w:val="clear" w:color="auto" w:fill="F2F2F2" w:themeFill="background1" w:themeFillShade="F2"/>
          </w:tcPr>
          <w:p w:rsidR="00CA51EE" w:rsidRPr="00CA51EE" w:rsidRDefault="00D63DFA" w:rsidP="00CA51EE">
            <w:r>
              <w:t>87-9, 209-211</w:t>
            </w:r>
          </w:p>
        </w:tc>
      </w:tr>
      <w:tr w:rsidR="00CA51EE" w:rsidRPr="00CA51EE" w:rsidTr="00B4675A">
        <w:tc>
          <w:tcPr>
            <w:tcW w:w="6941" w:type="dxa"/>
          </w:tcPr>
          <w:p w:rsidR="00915E15" w:rsidRDefault="00CA51EE" w:rsidP="00CA51EE">
            <w:r w:rsidRPr="00CA51EE">
              <w:t xml:space="preserve">2.16 Define weight, recall and use the equation: </w:t>
            </w:r>
          </w:p>
          <w:p w:rsidR="00915E15" w:rsidRDefault="00CA51EE" w:rsidP="00CA51EE">
            <w:r w:rsidRPr="00CA51EE">
              <w:t xml:space="preserve">weight (newton, N) = mass (kilogram, kg) × gravitational field strength (newton per kilogram, N/kg) </w:t>
            </w:r>
          </w:p>
          <w:p w:rsidR="00CA51EE" w:rsidRPr="00CA51EE" w:rsidRDefault="00915E15" w:rsidP="00CA51EE">
            <w:r>
              <w:object w:dxaOrig="1110" w:dyaOrig="390">
                <v:shape id="_x0000_i1028" type="#_x0000_t75" style="width:55.8pt;height:19.8pt" o:ole="">
                  <v:imagedata r:id="rId10" o:title=""/>
                </v:shape>
                <o:OLEObject Type="Embed" ProgID="PBrush" ShapeID="_x0000_i1028" DrawAspect="Content" ObjectID="_1561961026" r:id="rId11"/>
              </w:object>
            </w:r>
          </w:p>
        </w:tc>
        <w:tc>
          <w:tcPr>
            <w:tcW w:w="2410" w:type="dxa"/>
            <w:shd w:val="clear" w:color="auto" w:fill="E2EFD9" w:themeFill="accent6" w:themeFillTint="33"/>
          </w:tcPr>
          <w:p w:rsidR="00CA51EE" w:rsidRPr="00CA51EE" w:rsidRDefault="00E7131A" w:rsidP="00CA51EE">
            <w:r>
              <w:t>65</w:t>
            </w:r>
          </w:p>
        </w:tc>
        <w:tc>
          <w:tcPr>
            <w:tcW w:w="2268" w:type="dxa"/>
            <w:shd w:val="clear" w:color="auto" w:fill="DEEAF6" w:themeFill="accent1" w:themeFillTint="33"/>
          </w:tcPr>
          <w:p w:rsidR="00CA51EE" w:rsidRPr="00CA51EE" w:rsidRDefault="009022F7" w:rsidP="00CA51EE">
            <w:r>
              <w:t>54</w:t>
            </w:r>
          </w:p>
        </w:tc>
        <w:tc>
          <w:tcPr>
            <w:tcW w:w="2329" w:type="dxa"/>
            <w:shd w:val="clear" w:color="auto" w:fill="F2F2F2" w:themeFill="background1" w:themeFillShade="F2"/>
          </w:tcPr>
          <w:p w:rsidR="00CA51EE" w:rsidRPr="00CA51EE" w:rsidRDefault="00D63DFA" w:rsidP="00CA51EE">
            <w:r>
              <w:t>67, 192</w:t>
            </w:r>
          </w:p>
        </w:tc>
      </w:tr>
      <w:tr w:rsidR="00CA51EE" w:rsidRPr="00CA51EE" w:rsidTr="00B4675A">
        <w:tc>
          <w:tcPr>
            <w:tcW w:w="6941" w:type="dxa"/>
          </w:tcPr>
          <w:p w:rsidR="00CA51EE" w:rsidRPr="00CA51EE" w:rsidRDefault="00CA51EE" w:rsidP="00CA51EE">
            <w:r w:rsidRPr="00CA51EE">
              <w:t xml:space="preserve">2.17 Describe how weight is measured </w:t>
            </w:r>
          </w:p>
        </w:tc>
        <w:tc>
          <w:tcPr>
            <w:tcW w:w="2410" w:type="dxa"/>
            <w:shd w:val="clear" w:color="auto" w:fill="E2EFD9" w:themeFill="accent6" w:themeFillTint="33"/>
          </w:tcPr>
          <w:p w:rsidR="00CA51EE" w:rsidRPr="00CA51EE" w:rsidRDefault="00E7131A" w:rsidP="00CA51EE">
            <w:r>
              <w:t>65</w:t>
            </w:r>
          </w:p>
        </w:tc>
        <w:tc>
          <w:tcPr>
            <w:tcW w:w="2268" w:type="dxa"/>
            <w:shd w:val="clear" w:color="auto" w:fill="DEEAF6" w:themeFill="accent1" w:themeFillTint="33"/>
          </w:tcPr>
          <w:p w:rsidR="00CA51EE" w:rsidRPr="00CA51EE" w:rsidRDefault="009022F7" w:rsidP="00CA51EE">
            <w:r>
              <w:t>54</w:t>
            </w:r>
          </w:p>
        </w:tc>
        <w:tc>
          <w:tcPr>
            <w:tcW w:w="2329" w:type="dxa"/>
            <w:shd w:val="clear" w:color="auto" w:fill="F2F2F2" w:themeFill="background1" w:themeFillShade="F2"/>
          </w:tcPr>
          <w:p w:rsidR="00CA51EE" w:rsidRPr="00CA51EE" w:rsidRDefault="00D63DFA" w:rsidP="00CA51EE">
            <w:r>
              <w:t>67, 192</w:t>
            </w:r>
          </w:p>
        </w:tc>
      </w:tr>
      <w:tr w:rsidR="00CA51EE" w:rsidRPr="00CA51EE" w:rsidTr="00B4675A">
        <w:tc>
          <w:tcPr>
            <w:tcW w:w="6941" w:type="dxa"/>
          </w:tcPr>
          <w:p w:rsidR="00CA51EE" w:rsidRPr="00CA51EE" w:rsidRDefault="00CA51EE" w:rsidP="00CA51EE">
            <w:r w:rsidRPr="00CA51EE">
              <w:t xml:space="preserve">2.18 Describe the relationship between the weight of a body and the gravitational field strength </w:t>
            </w:r>
          </w:p>
        </w:tc>
        <w:tc>
          <w:tcPr>
            <w:tcW w:w="2410" w:type="dxa"/>
            <w:shd w:val="clear" w:color="auto" w:fill="E2EFD9" w:themeFill="accent6" w:themeFillTint="33"/>
          </w:tcPr>
          <w:p w:rsidR="00CA51EE" w:rsidRPr="00CA51EE" w:rsidRDefault="00E7131A" w:rsidP="00CA51EE">
            <w:r>
              <w:t>64-5</w:t>
            </w:r>
          </w:p>
        </w:tc>
        <w:tc>
          <w:tcPr>
            <w:tcW w:w="2268" w:type="dxa"/>
            <w:shd w:val="clear" w:color="auto" w:fill="DEEAF6" w:themeFill="accent1" w:themeFillTint="33"/>
          </w:tcPr>
          <w:p w:rsidR="00CA51EE" w:rsidRPr="00CA51EE" w:rsidRDefault="009022F7" w:rsidP="00CA51EE">
            <w:r>
              <w:t>54</w:t>
            </w:r>
          </w:p>
        </w:tc>
        <w:tc>
          <w:tcPr>
            <w:tcW w:w="2329" w:type="dxa"/>
            <w:shd w:val="clear" w:color="auto" w:fill="F2F2F2" w:themeFill="background1" w:themeFillShade="F2"/>
          </w:tcPr>
          <w:p w:rsidR="00CA51EE" w:rsidRPr="00CA51EE" w:rsidRDefault="00D63DFA" w:rsidP="00CA51EE">
            <w:r>
              <w:t>66-7</w:t>
            </w:r>
            <w:r w:rsidR="0042259E">
              <w:t>, 192</w:t>
            </w:r>
          </w:p>
        </w:tc>
      </w:tr>
      <w:tr w:rsidR="00CA51EE" w:rsidRPr="00CA51EE" w:rsidTr="00B4675A">
        <w:tc>
          <w:tcPr>
            <w:tcW w:w="6941" w:type="dxa"/>
          </w:tcPr>
          <w:p w:rsidR="00CA51EE" w:rsidRPr="00915E15" w:rsidRDefault="00CA51EE" w:rsidP="00CA51EE">
            <w:pPr>
              <w:rPr>
                <w:i/>
              </w:rPr>
            </w:pPr>
            <w:r w:rsidRPr="00915E15">
              <w:rPr>
                <w:i/>
              </w:rPr>
              <w:t xml:space="preserve">2.19 Core Practical: Investigate the relationship between force, mass and acceleration by varying the masses added to trolleys </w:t>
            </w:r>
          </w:p>
        </w:tc>
        <w:tc>
          <w:tcPr>
            <w:tcW w:w="2410" w:type="dxa"/>
            <w:shd w:val="clear" w:color="auto" w:fill="E2EFD9" w:themeFill="accent6" w:themeFillTint="33"/>
          </w:tcPr>
          <w:p w:rsidR="00CA51EE" w:rsidRPr="00CA51EE" w:rsidRDefault="00E7131A" w:rsidP="00CA51EE">
            <w:r>
              <w:t>64-5</w:t>
            </w:r>
          </w:p>
        </w:tc>
        <w:tc>
          <w:tcPr>
            <w:tcW w:w="2268" w:type="dxa"/>
            <w:shd w:val="clear" w:color="auto" w:fill="DEEAF6" w:themeFill="accent1" w:themeFillTint="33"/>
          </w:tcPr>
          <w:p w:rsidR="00CA51EE" w:rsidRPr="00CA51EE" w:rsidRDefault="009022F7" w:rsidP="00CA51EE">
            <w:r>
              <w:t>54</w:t>
            </w:r>
          </w:p>
        </w:tc>
        <w:tc>
          <w:tcPr>
            <w:tcW w:w="2329" w:type="dxa"/>
            <w:shd w:val="clear" w:color="auto" w:fill="F2F2F2" w:themeFill="background1" w:themeFillShade="F2"/>
          </w:tcPr>
          <w:p w:rsidR="00CA51EE" w:rsidRPr="00CA51EE" w:rsidRDefault="0042259E" w:rsidP="00CA51EE">
            <w:r>
              <w:t>66-7, 192</w:t>
            </w:r>
          </w:p>
        </w:tc>
      </w:tr>
      <w:tr w:rsidR="00CA51EE" w:rsidRPr="00CA51EE" w:rsidTr="00B4675A">
        <w:tc>
          <w:tcPr>
            <w:tcW w:w="6941" w:type="dxa"/>
          </w:tcPr>
          <w:p w:rsidR="00CA51EE" w:rsidRPr="00915E15" w:rsidRDefault="00CA51EE" w:rsidP="00CA51EE">
            <w:pPr>
              <w:rPr>
                <w:b/>
              </w:rPr>
            </w:pPr>
            <w:r w:rsidRPr="00915E15">
              <w:rPr>
                <w:b/>
              </w:rPr>
              <w:t>2.20 Explain that an object moving in a circular orbit at constant speed has a changing velocity (qualitative only)</w:t>
            </w:r>
          </w:p>
        </w:tc>
        <w:tc>
          <w:tcPr>
            <w:tcW w:w="2410" w:type="dxa"/>
            <w:shd w:val="clear" w:color="auto" w:fill="E2EFD9" w:themeFill="accent6" w:themeFillTint="33"/>
          </w:tcPr>
          <w:p w:rsidR="00CA51EE" w:rsidRPr="00CA51EE" w:rsidRDefault="00E7131A" w:rsidP="00CA51EE">
            <w:r>
              <w:t>65</w:t>
            </w:r>
          </w:p>
        </w:tc>
        <w:tc>
          <w:tcPr>
            <w:tcW w:w="2268" w:type="dxa"/>
            <w:shd w:val="clear" w:color="auto" w:fill="DEEAF6" w:themeFill="accent1" w:themeFillTint="33"/>
          </w:tcPr>
          <w:p w:rsidR="00CA51EE" w:rsidRPr="00CA51EE" w:rsidRDefault="009022F7" w:rsidP="00CA51EE">
            <w:r>
              <w:t>54-5</w:t>
            </w:r>
          </w:p>
        </w:tc>
        <w:tc>
          <w:tcPr>
            <w:tcW w:w="2329" w:type="dxa"/>
            <w:shd w:val="clear" w:color="auto" w:fill="F2F2F2" w:themeFill="background1" w:themeFillShade="F2"/>
          </w:tcPr>
          <w:p w:rsidR="00CA51EE" w:rsidRPr="00CA51EE" w:rsidRDefault="0042259E" w:rsidP="00CA51EE">
            <w:r>
              <w:t>67, 192-3</w:t>
            </w:r>
          </w:p>
        </w:tc>
      </w:tr>
      <w:tr w:rsidR="00CA51EE" w:rsidRPr="00CA51EE" w:rsidTr="00B4675A">
        <w:tc>
          <w:tcPr>
            <w:tcW w:w="6941" w:type="dxa"/>
          </w:tcPr>
          <w:p w:rsidR="00CA51EE" w:rsidRPr="00915E15" w:rsidRDefault="00CA51EE" w:rsidP="00CA51EE">
            <w:pPr>
              <w:rPr>
                <w:b/>
              </w:rPr>
            </w:pPr>
            <w:r w:rsidRPr="00915E15">
              <w:rPr>
                <w:b/>
              </w:rPr>
              <w:t xml:space="preserve">2.21 Explain that for motion in a circle there must be a resultant force known as a centripetal force that acts towards the centre of the circle </w:t>
            </w:r>
          </w:p>
        </w:tc>
        <w:tc>
          <w:tcPr>
            <w:tcW w:w="2410" w:type="dxa"/>
            <w:shd w:val="clear" w:color="auto" w:fill="E2EFD9" w:themeFill="accent6" w:themeFillTint="33"/>
          </w:tcPr>
          <w:p w:rsidR="00CA51EE" w:rsidRPr="00CA51EE" w:rsidRDefault="00E7131A" w:rsidP="00CA51EE">
            <w:r>
              <w:t>79</w:t>
            </w:r>
          </w:p>
        </w:tc>
        <w:tc>
          <w:tcPr>
            <w:tcW w:w="2268" w:type="dxa"/>
            <w:shd w:val="clear" w:color="auto" w:fill="DEEAF6" w:themeFill="accent1" w:themeFillTint="33"/>
          </w:tcPr>
          <w:p w:rsidR="00CA51EE" w:rsidRPr="00CA51EE" w:rsidRDefault="009022F7" w:rsidP="00CA51EE">
            <w:r>
              <w:t>65-6</w:t>
            </w:r>
          </w:p>
        </w:tc>
        <w:tc>
          <w:tcPr>
            <w:tcW w:w="2329" w:type="dxa"/>
            <w:shd w:val="clear" w:color="auto" w:fill="F2F2F2" w:themeFill="background1" w:themeFillShade="F2"/>
          </w:tcPr>
          <w:p w:rsidR="00CA51EE" w:rsidRPr="00CA51EE" w:rsidRDefault="0042259E" w:rsidP="00CA51EE">
            <w:r>
              <w:t>81, 203-4</w:t>
            </w:r>
          </w:p>
        </w:tc>
      </w:tr>
      <w:tr w:rsidR="00CA51EE" w:rsidRPr="00CA51EE" w:rsidTr="00B4675A">
        <w:tc>
          <w:tcPr>
            <w:tcW w:w="6941" w:type="dxa"/>
          </w:tcPr>
          <w:p w:rsidR="00CA51EE" w:rsidRPr="00915E15" w:rsidRDefault="00CA51EE" w:rsidP="00CA51EE">
            <w:pPr>
              <w:rPr>
                <w:b/>
              </w:rPr>
            </w:pPr>
            <w:r w:rsidRPr="00915E15">
              <w:rPr>
                <w:b/>
              </w:rPr>
              <w:t xml:space="preserve">2.22 Explain that inertial mass is a measure of how difficult it is to change the velocity of an object (including from rest) and know that it is defined as the ratio of force over acceleration </w:t>
            </w:r>
          </w:p>
        </w:tc>
        <w:tc>
          <w:tcPr>
            <w:tcW w:w="2410" w:type="dxa"/>
            <w:shd w:val="clear" w:color="auto" w:fill="E2EFD9" w:themeFill="accent6" w:themeFillTint="33"/>
          </w:tcPr>
          <w:p w:rsidR="00CA51EE" w:rsidRPr="00CA51EE" w:rsidRDefault="00E7131A" w:rsidP="00CA51EE">
            <w:r>
              <w:t>85-7</w:t>
            </w:r>
          </w:p>
        </w:tc>
        <w:tc>
          <w:tcPr>
            <w:tcW w:w="2268" w:type="dxa"/>
            <w:shd w:val="clear" w:color="auto" w:fill="DEEAF6" w:themeFill="accent1" w:themeFillTint="33"/>
          </w:tcPr>
          <w:p w:rsidR="00CA51EE" w:rsidRPr="00CA51EE" w:rsidRDefault="009022F7" w:rsidP="00CA51EE">
            <w:r>
              <w:t>71-3</w:t>
            </w:r>
          </w:p>
        </w:tc>
        <w:tc>
          <w:tcPr>
            <w:tcW w:w="2329" w:type="dxa"/>
            <w:shd w:val="clear" w:color="auto" w:fill="F2F2F2" w:themeFill="background1" w:themeFillShade="F2"/>
          </w:tcPr>
          <w:p w:rsidR="00CA51EE" w:rsidRPr="00CA51EE" w:rsidRDefault="0042259E" w:rsidP="00CA51EE">
            <w:r>
              <w:t>87-9, 209-211</w:t>
            </w:r>
          </w:p>
        </w:tc>
      </w:tr>
      <w:tr w:rsidR="00CA51EE" w:rsidRPr="00CA51EE" w:rsidTr="00B4675A">
        <w:tc>
          <w:tcPr>
            <w:tcW w:w="6941" w:type="dxa"/>
          </w:tcPr>
          <w:p w:rsidR="00CA51EE" w:rsidRPr="00CA51EE" w:rsidRDefault="00CA51EE" w:rsidP="00CA51EE">
            <w:r w:rsidRPr="00CA51EE">
              <w:t xml:space="preserve">2.23 Recall and apply Newton’s third law </w:t>
            </w:r>
            <w:r w:rsidRPr="00915E15">
              <w:rPr>
                <w:b/>
              </w:rPr>
              <w:t>both</w:t>
            </w:r>
            <w:r w:rsidRPr="00CA51EE">
              <w:t xml:space="preserve"> to equilibrium situations </w:t>
            </w:r>
            <w:r w:rsidRPr="00915E15">
              <w:rPr>
                <w:b/>
              </w:rPr>
              <w:t>and to collision interactions and relate it to the conservation of momentum in collisions</w:t>
            </w:r>
          </w:p>
        </w:tc>
        <w:tc>
          <w:tcPr>
            <w:tcW w:w="2410" w:type="dxa"/>
            <w:shd w:val="clear" w:color="auto" w:fill="E2EFD9" w:themeFill="accent6" w:themeFillTint="33"/>
          </w:tcPr>
          <w:p w:rsidR="00CA51EE" w:rsidRPr="00CA51EE" w:rsidRDefault="00E7131A" w:rsidP="00CA51EE">
            <w:r>
              <w:t>85-7</w:t>
            </w:r>
          </w:p>
        </w:tc>
        <w:tc>
          <w:tcPr>
            <w:tcW w:w="2268" w:type="dxa"/>
            <w:shd w:val="clear" w:color="auto" w:fill="DEEAF6" w:themeFill="accent1" w:themeFillTint="33"/>
          </w:tcPr>
          <w:p w:rsidR="00CA51EE" w:rsidRPr="00CA51EE" w:rsidRDefault="009022F7" w:rsidP="00CA51EE">
            <w:r>
              <w:t>71-3</w:t>
            </w:r>
          </w:p>
        </w:tc>
        <w:tc>
          <w:tcPr>
            <w:tcW w:w="2329" w:type="dxa"/>
            <w:shd w:val="clear" w:color="auto" w:fill="F2F2F2" w:themeFill="background1" w:themeFillShade="F2"/>
          </w:tcPr>
          <w:p w:rsidR="00CA51EE" w:rsidRPr="00CA51EE" w:rsidRDefault="0042259E" w:rsidP="00CA51EE">
            <w:r>
              <w:t>87-9, 209-211</w:t>
            </w:r>
          </w:p>
        </w:tc>
      </w:tr>
      <w:tr w:rsidR="00CA51EE" w:rsidRPr="00CA51EE" w:rsidTr="00B4675A">
        <w:tc>
          <w:tcPr>
            <w:tcW w:w="6941" w:type="dxa"/>
          </w:tcPr>
          <w:p w:rsidR="00915E15" w:rsidRPr="00915E15" w:rsidRDefault="00CA51EE" w:rsidP="00CA51EE">
            <w:pPr>
              <w:rPr>
                <w:b/>
              </w:rPr>
            </w:pPr>
            <w:r w:rsidRPr="00915E15">
              <w:rPr>
                <w:b/>
              </w:rPr>
              <w:t xml:space="preserve">2.24 Define momentum, recall and use the equation: </w:t>
            </w:r>
          </w:p>
          <w:p w:rsidR="00915E15" w:rsidRPr="00915E15" w:rsidRDefault="00CA51EE" w:rsidP="00CA51EE">
            <w:pPr>
              <w:rPr>
                <w:b/>
              </w:rPr>
            </w:pPr>
            <w:r w:rsidRPr="00915E15">
              <w:rPr>
                <w:b/>
              </w:rPr>
              <w:t xml:space="preserve">momentum (kilogram metre per second, kg m/s) = mass (kilogram, kg) × velocity (metre per second, m/s) </w:t>
            </w:r>
          </w:p>
          <w:p w:rsidR="00CA51EE" w:rsidRPr="00CA51EE" w:rsidRDefault="00915E15" w:rsidP="00CA51EE">
            <w:r>
              <w:object w:dxaOrig="1110" w:dyaOrig="360">
                <v:shape id="_x0000_i1029" type="#_x0000_t75" style="width:55.8pt;height:18.6pt" o:ole="">
                  <v:imagedata r:id="rId12" o:title=""/>
                </v:shape>
                <o:OLEObject Type="Embed" ProgID="PBrush" ShapeID="_x0000_i1029" DrawAspect="Content" ObjectID="_1561961027" r:id="rId13"/>
              </w:object>
            </w:r>
          </w:p>
        </w:tc>
        <w:tc>
          <w:tcPr>
            <w:tcW w:w="2410" w:type="dxa"/>
            <w:shd w:val="clear" w:color="auto" w:fill="E2EFD9" w:themeFill="accent6" w:themeFillTint="33"/>
          </w:tcPr>
          <w:p w:rsidR="00CA51EE" w:rsidRPr="00CA51EE" w:rsidRDefault="00E7131A" w:rsidP="00CA51EE">
            <w:r>
              <w:t>90-1</w:t>
            </w:r>
          </w:p>
        </w:tc>
        <w:tc>
          <w:tcPr>
            <w:tcW w:w="2268" w:type="dxa"/>
            <w:shd w:val="clear" w:color="auto" w:fill="DEEAF6" w:themeFill="accent1" w:themeFillTint="33"/>
          </w:tcPr>
          <w:p w:rsidR="00CA51EE" w:rsidRPr="00CA51EE" w:rsidRDefault="007241DD" w:rsidP="00CA51EE">
            <w:r>
              <w:t>76-8</w:t>
            </w:r>
          </w:p>
        </w:tc>
        <w:tc>
          <w:tcPr>
            <w:tcW w:w="2329" w:type="dxa"/>
            <w:shd w:val="clear" w:color="auto" w:fill="F2F2F2" w:themeFill="background1" w:themeFillShade="F2"/>
          </w:tcPr>
          <w:p w:rsidR="00CA51EE" w:rsidRPr="00CA51EE" w:rsidRDefault="0042259E" w:rsidP="00CA51EE">
            <w:r>
              <w:t>92-3, 214-6</w:t>
            </w:r>
          </w:p>
        </w:tc>
      </w:tr>
      <w:tr w:rsidR="00CA51EE" w:rsidRPr="00CA51EE" w:rsidTr="00B4675A">
        <w:tc>
          <w:tcPr>
            <w:tcW w:w="6941" w:type="dxa"/>
          </w:tcPr>
          <w:p w:rsidR="00CA51EE" w:rsidRPr="00915E15" w:rsidRDefault="00CA51EE" w:rsidP="00CA51EE">
            <w:pPr>
              <w:rPr>
                <w:b/>
              </w:rPr>
            </w:pPr>
            <w:r w:rsidRPr="00915E15">
              <w:rPr>
                <w:b/>
              </w:rPr>
              <w:t xml:space="preserve">2.25 Describe examples of momentum in collisions </w:t>
            </w:r>
          </w:p>
        </w:tc>
        <w:tc>
          <w:tcPr>
            <w:tcW w:w="2410" w:type="dxa"/>
            <w:shd w:val="clear" w:color="auto" w:fill="E2EFD9" w:themeFill="accent6" w:themeFillTint="33"/>
          </w:tcPr>
          <w:p w:rsidR="00CA51EE" w:rsidRPr="00CA51EE" w:rsidRDefault="00E7131A" w:rsidP="00CA51EE">
            <w:r>
              <w:t>90-1</w:t>
            </w:r>
          </w:p>
        </w:tc>
        <w:tc>
          <w:tcPr>
            <w:tcW w:w="2268" w:type="dxa"/>
            <w:shd w:val="clear" w:color="auto" w:fill="DEEAF6" w:themeFill="accent1" w:themeFillTint="33"/>
          </w:tcPr>
          <w:p w:rsidR="00CA51EE" w:rsidRPr="00CA51EE" w:rsidRDefault="007241DD" w:rsidP="00CA51EE">
            <w:r>
              <w:t>76-8</w:t>
            </w:r>
          </w:p>
        </w:tc>
        <w:tc>
          <w:tcPr>
            <w:tcW w:w="2329" w:type="dxa"/>
            <w:shd w:val="clear" w:color="auto" w:fill="F2F2F2" w:themeFill="background1" w:themeFillShade="F2"/>
          </w:tcPr>
          <w:p w:rsidR="00CA51EE" w:rsidRPr="00CA51EE" w:rsidRDefault="0042259E" w:rsidP="00CA51EE">
            <w:r>
              <w:t>92-3, 214-6</w:t>
            </w:r>
          </w:p>
        </w:tc>
      </w:tr>
      <w:tr w:rsidR="00CA51EE" w:rsidRPr="00CA51EE" w:rsidTr="00B4675A">
        <w:tc>
          <w:tcPr>
            <w:tcW w:w="6941" w:type="dxa"/>
          </w:tcPr>
          <w:p w:rsidR="00915E15" w:rsidRPr="00915E15" w:rsidRDefault="00CA51EE" w:rsidP="00CA51EE">
            <w:pPr>
              <w:rPr>
                <w:b/>
              </w:rPr>
            </w:pPr>
            <w:r w:rsidRPr="00915E15">
              <w:rPr>
                <w:b/>
              </w:rPr>
              <w:t xml:space="preserve">2.26 Use Newton’s second law as: </w:t>
            </w:r>
          </w:p>
          <w:p w:rsidR="00915E15" w:rsidRPr="00915E15" w:rsidRDefault="00CA51EE" w:rsidP="00CA51EE">
            <w:pPr>
              <w:rPr>
                <w:b/>
              </w:rPr>
            </w:pPr>
            <w:r w:rsidRPr="00915E15">
              <w:rPr>
                <w:b/>
              </w:rPr>
              <w:lastRenderedPageBreak/>
              <w:t xml:space="preserve">force (newton, N) = change in momentum (kilogram metre per second, kg m/s) ÷ time (second, s) </w:t>
            </w:r>
          </w:p>
          <w:p w:rsidR="00CA51EE" w:rsidRPr="00CA51EE" w:rsidRDefault="00915E15" w:rsidP="00CA51EE">
            <w:r>
              <w:object w:dxaOrig="1755" w:dyaOrig="615">
                <v:shape id="_x0000_i1030" type="#_x0000_t75" style="width:87.6pt;height:30.6pt" o:ole="">
                  <v:imagedata r:id="rId14" o:title=""/>
                </v:shape>
                <o:OLEObject Type="Embed" ProgID="PBrush" ShapeID="_x0000_i1030" DrawAspect="Content" ObjectID="_1561961028" r:id="rId15"/>
              </w:object>
            </w:r>
          </w:p>
        </w:tc>
        <w:tc>
          <w:tcPr>
            <w:tcW w:w="2410" w:type="dxa"/>
            <w:shd w:val="clear" w:color="auto" w:fill="E2EFD9" w:themeFill="accent6" w:themeFillTint="33"/>
          </w:tcPr>
          <w:p w:rsidR="00CA51EE" w:rsidRPr="00CA51EE" w:rsidRDefault="00E7131A" w:rsidP="00CA51EE">
            <w:r>
              <w:lastRenderedPageBreak/>
              <w:t>85-7</w:t>
            </w:r>
          </w:p>
        </w:tc>
        <w:tc>
          <w:tcPr>
            <w:tcW w:w="2268" w:type="dxa"/>
            <w:shd w:val="clear" w:color="auto" w:fill="DEEAF6" w:themeFill="accent1" w:themeFillTint="33"/>
          </w:tcPr>
          <w:p w:rsidR="00CA51EE" w:rsidRPr="00CA51EE" w:rsidRDefault="007241DD" w:rsidP="00CA51EE">
            <w:r>
              <w:t>71-3</w:t>
            </w:r>
          </w:p>
        </w:tc>
        <w:tc>
          <w:tcPr>
            <w:tcW w:w="2329" w:type="dxa"/>
            <w:shd w:val="clear" w:color="auto" w:fill="F2F2F2" w:themeFill="background1" w:themeFillShade="F2"/>
          </w:tcPr>
          <w:p w:rsidR="00CA51EE" w:rsidRPr="00CA51EE" w:rsidRDefault="0042259E" w:rsidP="00CA51EE">
            <w:r>
              <w:t>87-9, 209-211</w:t>
            </w:r>
          </w:p>
        </w:tc>
      </w:tr>
      <w:tr w:rsidR="00CA51EE" w:rsidRPr="00CA51EE" w:rsidTr="00B4675A">
        <w:tc>
          <w:tcPr>
            <w:tcW w:w="6941" w:type="dxa"/>
          </w:tcPr>
          <w:p w:rsidR="00CA51EE" w:rsidRPr="00CA51EE" w:rsidRDefault="00CA51EE" w:rsidP="00CA51EE">
            <w:r w:rsidRPr="00CA51EE">
              <w:t xml:space="preserve">2.27 Explain methods of measuring human reaction times and recall typical results </w:t>
            </w:r>
          </w:p>
        </w:tc>
        <w:tc>
          <w:tcPr>
            <w:tcW w:w="2410" w:type="dxa"/>
            <w:shd w:val="clear" w:color="auto" w:fill="E2EFD9" w:themeFill="accent6" w:themeFillTint="33"/>
          </w:tcPr>
          <w:p w:rsidR="00CA51EE" w:rsidRPr="00CA51EE" w:rsidRDefault="00E7131A" w:rsidP="00CA51EE">
            <w:r>
              <w:t>88-9</w:t>
            </w:r>
          </w:p>
        </w:tc>
        <w:tc>
          <w:tcPr>
            <w:tcW w:w="2268" w:type="dxa"/>
            <w:shd w:val="clear" w:color="auto" w:fill="DEEAF6" w:themeFill="accent1" w:themeFillTint="33"/>
          </w:tcPr>
          <w:p w:rsidR="00CA51EE" w:rsidRPr="00CA51EE" w:rsidRDefault="00E90FAB" w:rsidP="00CA51EE">
            <w:r>
              <w:t>74-5</w:t>
            </w:r>
          </w:p>
        </w:tc>
        <w:tc>
          <w:tcPr>
            <w:tcW w:w="2329" w:type="dxa"/>
            <w:shd w:val="clear" w:color="auto" w:fill="F2F2F2" w:themeFill="background1" w:themeFillShade="F2"/>
          </w:tcPr>
          <w:p w:rsidR="00CA51EE" w:rsidRPr="00CA51EE" w:rsidRDefault="0042259E" w:rsidP="00CA51EE">
            <w:r>
              <w:t>90-1, 212-3</w:t>
            </w:r>
          </w:p>
        </w:tc>
      </w:tr>
      <w:tr w:rsidR="00CA51EE" w:rsidRPr="00CA51EE" w:rsidTr="00B4675A">
        <w:tc>
          <w:tcPr>
            <w:tcW w:w="6941" w:type="dxa"/>
          </w:tcPr>
          <w:p w:rsidR="00CA51EE" w:rsidRPr="00CA51EE" w:rsidRDefault="00CA51EE" w:rsidP="00CA51EE">
            <w:r w:rsidRPr="00CA51EE">
              <w:t>2.28 Recall that the stopping distance of a vehicle is made up of the sum of the thinking distance and the braking distance</w:t>
            </w:r>
          </w:p>
        </w:tc>
        <w:tc>
          <w:tcPr>
            <w:tcW w:w="2410" w:type="dxa"/>
            <w:shd w:val="clear" w:color="auto" w:fill="E2EFD9" w:themeFill="accent6" w:themeFillTint="33"/>
          </w:tcPr>
          <w:p w:rsidR="00CA51EE" w:rsidRPr="00CA51EE" w:rsidRDefault="00E7131A" w:rsidP="00CA51EE">
            <w:r>
              <w:t>88-9</w:t>
            </w:r>
          </w:p>
        </w:tc>
        <w:tc>
          <w:tcPr>
            <w:tcW w:w="2268" w:type="dxa"/>
            <w:shd w:val="clear" w:color="auto" w:fill="DEEAF6" w:themeFill="accent1" w:themeFillTint="33"/>
          </w:tcPr>
          <w:p w:rsidR="00CA51EE" w:rsidRPr="00CA51EE" w:rsidRDefault="00E90FAB" w:rsidP="00CA51EE">
            <w:r>
              <w:t>74-5</w:t>
            </w:r>
          </w:p>
        </w:tc>
        <w:tc>
          <w:tcPr>
            <w:tcW w:w="2329" w:type="dxa"/>
            <w:shd w:val="clear" w:color="auto" w:fill="F2F2F2" w:themeFill="background1" w:themeFillShade="F2"/>
          </w:tcPr>
          <w:p w:rsidR="00CA51EE" w:rsidRPr="00CA51EE" w:rsidRDefault="0042259E" w:rsidP="00CA51EE">
            <w:r>
              <w:t>90-1, 212-3</w:t>
            </w:r>
          </w:p>
        </w:tc>
      </w:tr>
      <w:tr w:rsidR="00CA51EE" w:rsidRPr="00CA51EE" w:rsidTr="00B4675A">
        <w:tc>
          <w:tcPr>
            <w:tcW w:w="6941" w:type="dxa"/>
          </w:tcPr>
          <w:p w:rsidR="00915E15" w:rsidRDefault="00CA51EE" w:rsidP="00CA51EE">
            <w:r w:rsidRPr="00CA51EE">
              <w:t xml:space="preserve">2.29 Explain that the stopping distance of a vehicle is affected by a range of factors including: </w:t>
            </w:r>
          </w:p>
          <w:p w:rsidR="00915E15" w:rsidRDefault="00CA51EE" w:rsidP="00CA51EE">
            <w:proofErr w:type="spellStart"/>
            <w:r w:rsidRPr="00CA51EE">
              <w:t>a</w:t>
            </w:r>
            <w:proofErr w:type="spellEnd"/>
            <w:r w:rsidRPr="00CA51EE">
              <w:t xml:space="preserve"> the mass of the vehicle </w:t>
            </w:r>
          </w:p>
          <w:p w:rsidR="00915E15" w:rsidRDefault="00CA51EE" w:rsidP="00CA51EE">
            <w:r w:rsidRPr="00CA51EE">
              <w:t xml:space="preserve">b the speed of the vehicle </w:t>
            </w:r>
          </w:p>
          <w:p w:rsidR="00915E15" w:rsidRDefault="00CA51EE" w:rsidP="00CA51EE">
            <w:r w:rsidRPr="00CA51EE">
              <w:t xml:space="preserve">c the driver’s reaction time </w:t>
            </w:r>
          </w:p>
          <w:p w:rsidR="00915E15" w:rsidRDefault="00CA51EE" w:rsidP="00CA51EE">
            <w:r w:rsidRPr="00CA51EE">
              <w:t xml:space="preserve">d the state of the vehicle’s brakes </w:t>
            </w:r>
          </w:p>
          <w:p w:rsidR="00915E15" w:rsidRDefault="00CA51EE" w:rsidP="00CA51EE">
            <w:r w:rsidRPr="00CA51EE">
              <w:t xml:space="preserve">e the state of the road </w:t>
            </w:r>
          </w:p>
          <w:p w:rsidR="00CA51EE" w:rsidRPr="00CA51EE" w:rsidRDefault="00CA51EE" w:rsidP="00CA51EE">
            <w:proofErr w:type="spellStart"/>
            <w:r w:rsidRPr="00CA51EE">
              <w:t>f</w:t>
            </w:r>
            <w:proofErr w:type="spellEnd"/>
            <w:r w:rsidRPr="00CA51EE">
              <w:t xml:space="preserve"> the amount of friction between the tyre and the road surface </w:t>
            </w:r>
          </w:p>
        </w:tc>
        <w:tc>
          <w:tcPr>
            <w:tcW w:w="2410" w:type="dxa"/>
            <w:shd w:val="clear" w:color="auto" w:fill="E2EFD9" w:themeFill="accent6" w:themeFillTint="33"/>
          </w:tcPr>
          <w:p w:rsidR="00CA51EE" w:rsidRPr="00CA51EE" w:rsidRDefault="00E7131A" w:rsidP="00CA51EE">
            <w:r>
              <w:t>88-9</w:t>
            </w:r>
          </w:p>
        </w:tc>
        <w:tc>
          <w:tcPr>
            <w:tcW w:w="2268" w:type="dxa"/>
            <w:shd w:val="clear" w:color="auto" w:fill="DEEAF6" w:themeFill="accent1" w:themeFillTint="33"/>
          </w:tcPr>
          <w:p w:rsidR="00CA51EE" w:rsidRPr="00CA51EE" w:rsidRDefault="00E90FAB" w:rsidP="00CA51EE">
            <w:r>
              <w:t>74-5</w:t>
            </w:r>
          </w:p>
        </w:tc>
        <w:tc>
          <w:tcPr>
            <w:tcW w:w="2329" w:type="dxa"/>
            <w:shd w:val="clear" w:color="auto" w:fill="F2F2F2" w:themeFill="background1" w:themeFillShade="F2"/>
          </w:tcPr>
          <w:p w:rsidR="00CA51EE" w:rsidRPr="00CA51EE" w:rsidRDefault="0042259E" w:rsidP="00CA51EE">
            <w:r>
              <w:t>90-1, 212-3</w:t>
            </w:r>
          </w:p>
        </w:tc>
      </w:tr>
      <w:tr w:rsidR="00CA51EE" w:rsidRPr="00CA51EE" w:rsidTr="00B4675A">
        <w:tc>
          <w:tcPr>
            <w:tcW w:w="6941" w:type="dxa"/>
          </w:tcPr>
          <w:p w:rsidR="00CA51EE" w:rsidRPr="00CA51EE" w:rsidRDefault="00CA51EE" w:rsidP="00CA51EE">
            <w:r w:rsidRPr="00CA51EE">
              <w:t xml:space="preserve">2.30 Describe the factors affecting a driver’s reaction time including drugs and distractions </w:t>
            </w:r>
          </w:p>
        </w:tc>
        <w:tc>
          <w:tcPr>
            <w:tcW w:w="2410" w:type="dxa"/>
            <w:shd w:val="clear" w:color="auto" w:fill="E2EFD9" w:themeFill="accent6" w:themeFillTint="33"/>
          </w:tcPr>
          <w:p w:rsidR="00CA51EE" w:rsidRPr="00CA51EE" w:rsidRDefault="00E7131A" w:rsidP="00CA51EE">
            <w:r>
              <w:t>88-9</w:t>
            </w:r>
          </w:p>
        </w:tc>
        <w:tc>
          <w:tcPr>
            <w:tcW w:w="2268" w:type="dxa"/>
            <w:shd w:val="clear" w:color="auto" w:fill="DEEAF6" w:themeFill="accent1" w:themeFillTint="33"/>
          </w:tcPr>
          <w:p w:rsidR="00CA51EE" w:rsidRPr="00CA51EE" w:rsidRDefault="00E90FAB" w:rsidP="00CA51EE">
            <w:r>
              <w:t>74-5</w:t>
            </w:r>
          </w:p>
        </w:tc>
        <w:tc>
          <w:tcPr>
            <w:tcW w:w="2329" w:type="dxa"/>
            <w:shd w:val="clear" w:color="auto" w:fill="F2F2F2" w:themeFill="background1" w:themeFillShade="F2"/>
          </w:tcPr>
          <w:p w:rsidR="00CA51EE" w:rsidRPr="00CA51EE" w:rsidRDefault="0042259E" w:rsidP="00CA51EE">
            <w:r>
              <w:t>90-1, 212-3</w:t>
            </w:r>
          </w:p>
        </w:tc>
      </w:tr>
      <w:tr w:rsidR="00CA51EE" w:rsidRPr="00CA51EE" w:rsidTr="00B4675A">
        <w:tc>
          <w:tcPr>
            <w:tcW w:w="6941" w:type="dxa"/>
          </w:tcPr>
          <w:p w:rsidR="00CA51EE" w:rsidRPr="00CA51EE" w:rsidRDefault="00CA51EE" w:rsidP="00CA51EE">
            <w:r w:rsidRPr="00CA51EE">
              <w:t xml:space="preserve">2.31 Explain the dangers caused by large decelerations </w:t>
            </w:r>
            <w:r w:rsidRPr="00915E15">
              <w:rPr>
                <w:b/>
              </w:rPr>
              <w:t>and estimate the forces involved in typical situations on a public road</w:t>
            </w:r>
            <w:r w:rsidRPr="00CA51EE">
              <w:t xml:space="preserve"> </w:t>
            </w:r>
          </w:p>
        </w:tc>
        <w:tc>
          <w:tcPr>
            <w:tcW w:w="2410" w:type="dxa"/>
            <w:shd w:val="clear" w:color="auto" w:fill="E2EFD9" w:themeFill="accent6" w:themeFillTint="33"/>
          </w:tcPr>
          <w:p w:rsidR="00CA51EE" w:rsidRPr="00CA51EE" w:rsidRDefault="00E7131A" w:rsidP="00CA51EE">
            <w:r>
              <w:t>88-9</w:t>
            </w:r>
          </w:p>
        </w:tc>
        <w:tc>
          <w:tcPr>
            <w:tcW w:w="2268" w:type="dxa"/>
            <w:shd w:val="clear" w:color="auto" w:fill="DEEAF6" w:themeFill="accent1" w:themeFillTint="33"/>
          </w:tcPr>
          <w:p w:rsidR="00CA51EE" w:rsidRPr="00CA51EE" w:rsidRDefault="00E90FAB" w:rsidP="00CA51EE">
            <w:r>
              <w:t>74-5</w:t>
            </w:r>
          </w:p>
        </w:tc>
        <w:tc>
          <w:tcPr>
            <w:tcW w:w="2329" w:type="dxa"/>
            <w:shd w:val="clear" w:color="auto" w:fill="F2F2F2" w:themeFill="background1" w:themeFillShade="F2"/>
          </w:tcPr>
          <w:p w:rsidR="00CA51EE" w:rsidRPr="00CA51EE" w:rsidRDefault="0042259E" w:rsidP="00CA51EE">
            <w:r>
              <w:t>90-1, 212-3</w:t>
            </w:r>
          </w:p>
        </w:tc>
      </w:tr>
      <w:tr w:rsidR="00CA51EE" w:rsidRPr="00CA51EE" w:rsidTr="00B4675A">
        <w:tc>
          <w:tcPr>
            <w:tcW w:w="6941" w:type="dxa"/>
          </w:tcPr>
          <w:p w:rsidR="00CA51EE" w:rsidRPr="00CA51EE" w:rsidRDefault="00CA51EE" w:rsidP="00915E15">
            <w:r w:rsidRPr="00CA51EE">
              <w:t xml:space="preserve">2.32P Estimate how the distance required for a road vehicle to stop in an emergency varies over a range of typical speeds </w:t>
            </w:r>
          </w:p>
        </w:tc>
        <w:tc>
          <w:tcPr>
            <w:tcW w:w="2410" w:type="dxa"/>
            <w:shd w:val="clear" w:color="auto" w:fill="E2EFD9" w:themeFill="accent6" w:themeFillTint="33"/>
          </w:tcPr>
          <w:p w:rsidR="00CA51EE" w:rsidRPr="00CA51EE" w:rsidRDefault="00E7131A" w:rsidP="00CA51EE">
            <w:r>
              <w:t>88-9</w:t>
            </w:r>
          </w:p>
        </w:tc>
        <w:tc>
          <w:tcPr>
            <w:tcW w:w="2268" w:type="dxa"/>
            <w:shd w:val="clear" w:color="auto" w:fill="DEEAF6" w:themeFill="accent1" w:themeFillTint="33"/>
          </w:tcPr>
          <w:p w:rsidR="00CA51EE" w:rsidRPr="00CA51EE" w:rsidRDefault="00E90FAB" w:rsidP="00CA51EE">
            <w:r>
              <w:t>74-5</w:t>
            </w:r>
          </w:p>
        </w:tc>
        <w:tc>
          <w:tcPr>
            <w:tcW w:w="2329" w:type="dxa"/>
            <w:shd w:val="clear" w:color="auto" w:fill="F2F2F2" w:themeFill="background1" w:themeFillShade="F2"/>
          </w:tcPr>
          <w:p w:rsidR="00CA51EE" w:rsidRPr="00CA51EE" w:rsidRDefault="0042259E" w:rsidP="00CA51EE">
            <w:r>
              <w:t>90-1, 212-3</w:t>
            </w:r>
          </w:p>
        </w:tc>
      </w:tr>
      <w:tr w:rsidR="00CA51EE" w:rsidRPr="00CA51EE" w:rsidTr="00B4675A">
        <w:tc>
          <w:tcPr>
            <w:tcW w:w="6941" w:type="dxa"/>
          </w:tcPr>
          <w:p w:rsidR="00CA51EE" w:rsidRPr="00CA51EE" w:rsidRDefault="00CA51EE" w:rsidP="00CA51EE">
            <w:r w:rsidRPr="00CA51EE">
              <w:t xml:space="preserve">2.33P Carry out calculations on work done to show the dependence of braking distance for a vehicle on initial velocity squared (work done to bring a vehicle to rest equals its initial kinetic energy) </w:t>
            </w:r>
          </w:p>
        </w:tc>
        <w:tc>
          <w:tcPr>
            <w:tcW w:w="2410" w:type="dxa"/>
            <w:shd w:val="clear" w:color="auto" w:fill="E2EFD9" w:themeFill="accent6" w:themeFillTint="33"/>
          </w:tcPr>
          <w:p w:rsidR="00CA51EE" w:rsidRPr="00CA51EE" w:rsidRDefault="00E7131A" w:rsidP="00CA51EE">
            <w:r>
              <w:t>88-9</w:t>
            </w:r>
          </w:p>
        </w:tc>
        <w:tc>
          <w:tcPr>
            <w:tcW w:w="2268" w:type="dxa"/>
            <w:shd w:val="clear" w:color="auto" w:fill="DEEAF6" w:themeFill="accent1" w:themeFillTint="33"/>
          </w:tcPr>
          <w:p w:rsidR="00CA51EE" w:rsidRPr="00CA51EE" w:rsidRDefault="00E90FAB" w:rsidP="00CA51EE">
            <w:r>
              <w:t>74-5</w:t>
            </w:r>
          </w:p>
        </w:tc>
        <w:tc>
          <w:tcPr>
            <w:tcW w:w="2329" w:type="dxa"/>
            <w:shd w:val="clear" w:color="auto" w:fill="F2F2F2" w:themeFill="background1" w:themeFillShade="F2"/>
          </w:tcPr>
          <w:p w:rsidR="00CA51EE" w:rsidRPr="00CA51EE" w:rsidRDefault="0042259E" w:rsidP="00CA51EE">
            <w:r>
              <w:t>90-1, 212-3</w:t>
            </w:r>
          </w:p>
        </w:tc>
      </w:tr>
      <w:tr w:rsidR="00CA51EE" w:rsidRPr="00CA51EE" w:rsidTr="00B4675A">
        <w:tc>
          <w:tcPr>
            <w:tcW w:w="6941" w:type="dxa"/>
          </w:tcPr>
          <w:p w:rsidR="00CA51EE" w:rsidRPr="00DF6E29" w:rsidRDefault="00CA51EE" w:rsidP="00CA51EE">
            <w:pPr>
              <w:rPr>
                <w:sz w:val="28"/>
                <w:szCs w:val="28"/>
              </w:rPr>
            </w:pPr>
            <w:r w:rsidRPr="00DF6E29">
              <w:rPr>
                <w:sz w:val="28"/>
                <w:szCs w:val="28"/>
              </w:rPr>
              <w:t xml:space="preserve">Topic 3 – Conservation of energy Students should: </w:t>
            </w:r>
          </w:p>
        </w:tc>
        <w:tc>
          <w:tcPr>
            <w:tcW w:w="2410" w:type="dxa"/>
            <w:shd w:val="clear" w:color="auto" w:fill="E2EFD9" w:themeFill="accent6" w:themeFillTint="33"/>
          </w:tcPr>
          <w:p w:rsidR="00CA51EE" w:rsidRPr="00CA51EE" w:rsidRDefault="00CA51EE" w:rsidP="00CA51EE"/>
        </w:tc>
        <w:tc>
          <w:tcPr>
            <w:tcW w:w="2268" w:type="dxa"/>
            <w:shd w:val="clear" w:color="auto" w:fill="DEEAF6" w:themeFill="accent1" w:themeFillTint="33"/>
          </w:tcPr>
          <w:p w:rsidR="00CA51EE" w:rsidRPr="00CA51EE" w:rsidRDefault="00CA51EE" w:rsidP="00CA51EE"/>
        </w:tc>
        <w:tc>
          <w:tcPr>
            <w:tcW w:w="2329" w:type="dxa"/>
            <w:shd w:val="clear" w:color="auto" w:fill="F2F2F2" w:themeFill="background1" w:themeFillShade="F2"/>
          </w:tcPr>
          <w:p w:rsidR="00CA51EE" w:rsidRPr="00CA51EE" w:rsidRDefault="00CA51EE" w:rsidP="00CA51EE"/>
        </w:tc>
      </w:tr>
      <w:tr w:rsidR="00CA51EE" w:rsidRPr="00CA51EE" w:rsidTr="00B4675A">
        <w:tc>
          <w:tcPr>
            <w:tcW w:w="6941" w:type="dxa"/>
          </w:tcPr>
          <w:p w:rsidR="00DF6E29" w:rsidRDefault="00CA51EE" w:rsidP="00CA51EE">
            <w:r w:rsidRPr="00CA51EE">
              <w:t xml:space="preserve">3.1 Recall and use the equation to calculate the change in gravitational PE when an object is raised above the ground: </w:t>
            </w:r>
          </w:p>
          <w:p w:rsidR="00DF6E29" w:rsidRDefault="00CA51EE" w:rsidP="00CA51EE">
            <w:r w:rsidRPr="00CA51EE">
              <w:t xml:space="preserve">change in gravitational potential energy (joule, J) = mass (kilogram, kg) × gravitational field strength (newton per kilogram, N/kg) × change in vertical height (metre, m) </w:t>
            </w:r>
          </w:p>
          <w:p w:rsidR="00CA51EE" w:rsidRPr="00CA51EE" w:rsidRDefault="00DF6E29" w:rsidP="00CA51EE">
            <w:r>
              <w:object w:dxaOrig="2010" w:dyaOrig="375">
                <v:shape id="_x0000_i1031" type="#_x0000_t75" style="width:100.8pt;height:19.2pt" o:ole="">
                  <v:imagedata r:id="rId16" o:title=""/>
                </v:shape>
                <o:OLEObject Type="Embed" ProgID="PBrush" ShapeID="_x0000_i1031" DrawAspect="Content" ObjectID="_1561961029" r:id="rId17"/>
              </w:object>
            </w:r>
          </w:p>
        </w:tc>
        <w:tc>
          <w:tcPr>
            <w:tcW w:w="2410" w:type="dxa"/>
            <w:shd w:val="clear" w:color="auto" w:fill="E2EFD9" w:themeFill="accent6" w:themeFillTint="33"/>
          </w:tcPr>
          <w:p w:rsidR="00CA51EE" w:rsidRPr="00CA51EE" w:rsidRDefault="00DA5D7F" w:rsidP="00CA51EE">
            <w:r>
              <w:t>8-11</w:t>
            </w:r>
          </w:p>
        </w:tc>
        <w:tc>
          <w:tcPr>
            <w:tcW w:w="2268" w:type="dxa"/>
            <w:shd w:val="clear" w:color="auto" w:fill="DEEAF6" w:themeFill="accent1" w:themeFillTint="33"/>
          </w:tcPr>
          <w:p w:rsidR="00CA51EE" w:rsidRPr="00CA51EE" w:rsidRDefault="00EF4ED4" w:rsidP="00CA51EE">
            <w:r>
              <w:t>8-12</w:t>
            </w:r>
          </w:p>
        </w:tc>
        <w:tc>
          <w:tcPr>
            <w:tcW w:w="2329" w:type="dxa"/>
            <w:shd w:val="clear" w:color="auto" w:fill="F2F2F2" w:themeFill="background1" w:themeFillShade="F2"/>
          </w:tcPr>
          <w:p w:rsidR="00CA51EE" w:rsidRPr="00CA51EE" w:rsidRDefault="0042259E" w:rsidP="00CA51EE">
            <w:r>
              <w:t>10-13, 146-150</w:t>
            </w:r>
          </w:p>
        </w:tc>
      </w:tr>
      <w:tr w:rsidR="00CA51EE" w:rsidRPr="00CA51EE" w:rsidTr="00B4675A">
        <w:tc>
          <w:tcPr>
            <w:tcW w:w="6941" w:type="dxa"/>
          </w:tcPr>
          <w:p w:rsidR="00DF6E29" w:rsidRDefault="00CA51EE" w:rsidP="00CA51EE">
            <w:r w:rsidRPr="00CA51EE">
              <w:lastRenderedPageBreak/>
              <w:t xml:space="preserve">3.2 Recall and use the equation to calculate the amounts of energy associated with a moving object: </w:t>
            </w:r>
          </w:p>
          <w:p w:rsidR="00DF6E29" w:rsidRPr="00CA51EE" w:rsidRDefault="00CA51EE" w:rsidP="00DF6E29">
            <w:r w:rsidRPr="00CA51EE">
              <w:t xml:space="preserve">kinetic energy (joule, J) = </w:t>
            </w:r>
            <w:r w:rsidR="00DF6E29">
              <w:t xml:space="preserve">½ </w:t>
            </w:r>
            <w:r w:rsidRPr="00CA51EE">
              <w:t xml:space="preserve"> × mass (kilogram, kg) × (speed)2 ((metre/second)</w:t>
            </w:r>
            <w:r w:rsidRPr="00DF6E29">
              <w:rPr>
                <w:vertAlign w:val="superscript"/>
              </w:rPr>
              <w:t>2</w:t>
            </w:r>
            <w:r w:rsidRPr="00CA51EE">
              <w:t>, (m/s)</w:t>
            </w:r>
            <w:r w:rsidRPr="00DF6E29">
              <w:rPr>
                <w:vertAlign w:val="superscript"/>
              </w:rPr>
              <w:t>2</w:t>
            </w:r>
            <w:r w:rsidRPr="00CA51EE">
              <w:t xml:space="preserve"> ) </w:t>
            </w:r>
          </w:p>
          <w:p w:rsidR="00CA51EE" w:rsidRPr="00CA51EE" w:rsidRDefault="00DF6E29" w:rsidP="00DF6E29">
            <w:r>
              <w:object w:dxaOrig="1605" w:dyaOrig="420">
                <v:shape id="_x0000_i1032" type="#_x0000_t75" style="width:80.4pt;height:21pt" o:ole="">
                  <v:imagedata r:id="rId18" o:title=""/>
                </v:shape>
                <o:OLEObject Type="Embed" ProgID="PBrush" ShapeID="_x0000_i1032" DrawAspect="Content" ObjectID="_1561961030" r:id="rId19"/>
              </w:object>
            </w:r>
          </w:p>
        </w:tc>
        <w:tc>
          <w:tcPr>
            <w:tcW w:w="2410" w:type="dxa"/>
            <w:shd w:val="clear" w:color="auto" w:fill="E2EFD9" w:themeFill="accent6" w:themeFillTint="33"/>
          </w:tcPr>
          <w:p w:rsidR="00CA51EE" w:rsidRPr="00CA51EE" w:rsidRDefault="00DA5D7F" w:rsidP="00CA51EE">
            <w:r>
              <w:t>10</w:t>
            </w:r>
          </w:p>
        </w:tc>
        <w:tc>
          <w:tcPr>
            <w:tcW w:w="2268" w:type="dxa"/>
            <w:shd w:val="clear" w:color="auto" w:fill="DEEAF6" w:themeFill="accent1" w:themeFillTint="33"/>
          </w:tcPr>
          <w:p w:rsidR="00CA51EE" w:rsidRPr="00CA51EE" w:rsidRDefault="00EF4ED4" w:rsidP="00CA51EE">
            <w:r>
              <w:t>9</w:t>
            </w:r>
          </w:p>
        </w:tc>
        <w:tc>
          <w:tcPr>
            <w:tcW w:w="2329" w:type="dxa"/>
            <w:shd w:val="clear" w:color="auto" w:fill="F2F2F2" w:themeFill="background1" w:themeFillShade="F2"/>
          </w:tcPr>
          <w:p w:rsidR="00CA51EE" w:rsidRPr="00CA51EE" w:rsidRDefault="00446313" w:rsidP="00CA51EE">
            <w:r>
              <w:t>12, 147</w:t>
            </w:r>
          </w:p>
        </w:tc>
      </w:tr>
      <w:tr w:rsidR="00CA51EE" w:rsidRPr="00CA51EE" w:rsidTr="00B4675A">
        <w:tc>
          <w:tcPr>
            <w:tcW w:w="6941" w:type="dxa"/>
          </w:tcPr>
          <w:p w:rsidR="00CA51EE" w:rsidRPr="00CA51EE" w:rsidRDefault="00CA51EE" w:rsidP="002F35AD">
            <w:r w:rsidRPr="00CA51EE">
              <w:t xml:space="preserve">3.3 Draw and interpret diagrams to represent energy transfers </w:t>
            </w:r>
          </w:p>
        </w:tc>
        <w:tc>
          <w:tcPr>
            <w:tcW w:w="2410" w:type="dxa"/>
            <w:shd w:val="clear" w:color="auto" w:fill="E2EFD9" w:themeFill="accent6" w:themeFillTint="33"/>
          </w:tcPr>
          <w:p w:rsidR="00CA51EE" w:rsidRPr="00CA51EE" w:rsidRDefault="00DA5D7F" w:rsidP="00CA51EE">
            <w:r>
              <w:t>8</w:t>
            </w:r>
          </w:p>
        </w:tc>
        <w:tc>
          <w:tcPr>
            <w:tcW w:w="2268" w:type="dxa"/>
            <w:shd w:val="clear" w:color="auto" w:fill="DEEAF6" w:themeFill="accent1" w:themeFillTint="33"/>
          </w:tcPr>
          <w:p w:rsidR="00CA51EE" w:rsidRPr="00CA51EE" w:rsidRDefault="00EF4ED4" w:rsidP="00CA51EE">
            <w:r>
              <w:t>8</w:t>
            </w:r>
          </w:p>
        </w:tc>
        <w:tc>
          <w:tcPr>
            <w:tcW w:w="2329" w:type="dxa"/>
            <w:shd w:val="clear" w:color="auto" w:fill="F2F2F2" w:themeFill="background1" w:themeFillShade="F2"/>
          </w:tcPr>
          <w:p w:rsidR="00CA51EE" w:rsidRPr="00CA51EE" w:rsidRDefault="00446313" w:rsidP="00CA51EE">
            <w:r>
              <w:t>10, 146</w:t>
            </w:r>
          </w:p>
        </w:tc>
      </w:tr>
      <w:tr w:rsidR="002F35AD" w:rsidRPr="00CA51EE" w:rsidTr="00B4675A">
        <w:tc>
          <w:tcPr>
            <w:tcW w:w="6941" w:type="dxa"/>
          </w:tcPr>
          <w:p w:rsidR="002F35AD" w:rsidRPr="00CA51EE" w:rsidRDefault="002F35AD" w:rsidP="00CA51EE">
            <w:r w:rsidRPr="00CA51EE">
              <w:t>3.4 Explain what is meant by conservation of energy</w:t>
            </w:r>
          </w:p>
        </w:tc>
        <w:tc>
          <w:tcPr>
            <w:tcW w:w="2410" w:type="dxa"/>
            <w:shd w:val="clear" w:color="auto" w:fill="E2EFD9" w:themeFill="accent6" w:themeFillTint="33"/>
          </w:tcPr>
          <w:p w:rsidR="002F35AD" w:rsidRPr="00CA51EE" w:rsidRDefault="00DA5D7F" w:rsidP="00CA51EE">
            <w:r>
              <w:t>17</w:t>
            </w:r>
          </w:p>
        </w:tc>
        <w:tc>
          <w:tcPr>
            <w:tcW w:w="2268" w:type="dxa"/>
            <w:shd w:val="clear" w:color="auto" w:fill="DEEAF6" w:themeFill="accent1" w:themeFillTint="33"/>
          </w:tcPr>
          <w:p w:rsidR="002F35AD" w:rsidRPr="00CA51EE" w:rsidRDefault="00B5262C" w:rsidP="00CA51EE">
            <w:r>
              <w:t>17</w:t>
            </w:r>
          </w:p>
        </w:tc>
        <w:tc>
          <w:tcPr>
            <w:tcW w:w="2329" w:type="dxa"/>
            <w:shd w:val="clear" w:color="auto" w:fill="F2F2F2" w:themeFill="background1" w:themeFillShade="F2"/>
          </w:tcPr>
          <w:p w:rsidR="002F35AD" w:rsidRPr="00CA51EE" w:rsidRDefault="00446313" w:rsidP="00CA51EE">
            <w:r>
              <w:t>19, 155</w:t>
            </w:r>
          </w:p>
        </w:tc>
      </w:tr>
      <w:tr w:rsidR="00CA51EE" w:rsidRPr="00CA51EE" w:rsidTr="00B4675A">
        <w:tc>
          <w:tcPr>
            <w:tcW w:w="6941" w:type="dxa"/>
          </w:tcPr>
          <w:p w:rsidR="00975265" w:rsidRDefault="00CA51EE" w:rsidP="00CA51EE">
            <w:r w:rsidRPr="00CA51EE">
              <w:t xml:space="preserve">3.5 Analyse the changes involved in the way energy is stored when a system changes, including: </w:t>
            </w:r>
          </w:p>
          <w:p w:rsidR="00975265" w:rsidRDefault="00CA51EE" w:rsidP="00CA51EE">
            <w:proofErr w:type="spellStart"/>
            <w:r w:rsidRPr="00CA51EE">
              <w:t>a</w:t>
            </w:r>
            <w:proofErr w:type="spellEnd"/>
            <w:r w:rsidRPr="00CA51EE">
              <w:t xml:space="preserve"> an object projected upwards or up a slope </w:t>
            </w:r>
          </w:p>
          <w:p w:rsidR="00975265" w:rsidRDefault="00CA51EE" w:rsidP="00CA51EE">
            <w:r w:rsidRPr="00CA51EE">
              <w:t xml:space="preserve">b a moving object hitting an obstacle </w:t>
            </w:r>
          </w:p>
          <w:p w:rsidR="00975265" w:rsidRDefault="00CA51EE" w:rsidP="00CA51EE">
            <w:r w:rsidRPr="00CA51EE">
              <w:t xml:space="preserve">c an object being accelerated by a constant force </w:t>
            </w:r>
          </w:p>
          <w:p w:rsidR="00975265" w:rsidRDefault="00CA51EE" w:rsidP="00CA51EE">
            <w:r w:rsidRPr="00CA51EE">
              <w:t xml:space="preserve">d a vehicle slowing down </w:t>
            </w:r>
          </w:p>
          <w:p w:rsidR="00CA51EE" w:rsidRPr="00CA51EE" w:rsidRDefault="00CA51EE" w:rsidP="00CA51EE">
            <w:r w:rsidRPr="00CA51EE">
              <w:t xml:space="preserve">e bringing water to a boil in an electric kettle </w:t>
            </w:r>
          </w:p>
        </w:tc>
        <w:tc>
          <w:tcPr>
            <w:tcW w:w="2410" w:type="dxa"/>
            <w:shd w:val="clear" w:color="auto" w:fill="E2EFD9" w:themeFill="accent6" w:themeFillTint="33"/>
          </w:tcPr>
          <w:p w:rsidR="00CA51EE" w:rsidRPr="00CA51EE" w:rsidRDefault="00DA5D7F" w:rsidP="00CA51EE">
            <w:r>
              <w:t>8, 10-2, 17</w:t>
            </w:r>
          </w:p>
        </w:tc>
        <w:tc>
          <w:tcPr>
            <w:tcW w:w="2268" w:type="dxa"/>
            <w:shd w:val="clear" w:color="auto" w:fill="DEEAF6" w:themeFill="accent1" w:themeFillTint="33"/>
          </w:tcPr>
          <w:p w:rsidR="00CA51EE" w:rsidRPr="00CA51EE" w:rsidRDefault="00B5262C" w:rsidP="00CA51EE">
            <w:r>
              <w:t>8-12</w:t>
            </w:r>
          </w:p>
        </w:tc>
        <w:tc>
          <w:tcPr>
            <w:tcW w:w="2329" w:type="dxa"/>
            <w:shd w:val="clear" w:color="auto" w:fill="F2F2F2" w:themeFill="background1" w:themeFillShade="F2"/>
          </w:tcPr>
          <w:p w:rsidR="00CA51EE" w:rsidRPr="00CA51EE" w:rsidRDefault="00446313" w:rsidP="00CA51EE">
            <w:r>
              <w:t>10, 12-4, 19, 146-150</w:t>
            </w:r>
          </w:p>
        </w:tc>
      </w:tr>
      <w:tr w:rsidR="00CA51EE" w:rsidRPr="00CA51EE" w:rsidTr="00B4675A">
        <w:tc>
          <w:tcPr>
            <w:tcW w:w="6941" w:type="dxa"/>
          </w:tcPr>
          <w:p w:rsidR="00CA51EE" w:rsidRPr="00CA51EE" w:rsidRDefault="00CA51EE" w:rsidP="00CA51EE">
            <w:r w:rsidRPr="00CA51EE">
              <w:t xml:space="preserve">3.6 Explain that where there are energy transfers in a closed system there is no net change to the total energy in that system </w:t>
            </w:r>
          </w:p>
        </w:tc>
        <w:tc>
          <w:tcPr>
            <w:tcW w:w="2410" w:type="dxa"/>
            <w:shd w:val="clear" w:color="auto" w:fill="E2EFD9" w:themeFill="accent6" w:themeFillTint="33"/>
          </w:tcPr>
          <w:p w:rsidR="00CA51EE" w:rsidRPr="00CA51EE" w:rsidRDefault="00DA5D7F" w:rsidP="00CA51EE">
            <w:r>
              <w:t>17-8</w:t>
            </w:r>
          </w:p>
        </w:tc>
        <w:tc>
          <w:tcPr>
            <w:tcW w:w="2268" w:type="dxa"/>
            <w:shd w:val="clear" w:color="auto" w:fill="DEEAF6" w:themeFill="accent1" w:themeFillTint="33"/>
          </w:tcPr>
          <w:p w:rsidR="00CA51EE" w:rsidRPr="00CA51EE" w:rsidRDefault="00B5262C" w:rsidP="00CA51EE">
            <w:r>
              <w:t>16</w:t>
            </w:r>
          </w:p>
        </w:tc>
        <w:tc>
          <w:tcPr>
            <w:tcW w:w="2329" w:type="dxa"/>
            <w:shd w:val="clear" w:color="auto" w:fill="F2F2F2" w:themeFill="background1" w:themeFillShade="F2"/>
          </w:tcPr>
          <w:p w:rsidR="00CA51EE" w:rsidRPr="00CA51EE" w:rsidRDefault="00446313" w:rsidP="00CA51EE">
            <w:r>
              <w:t>19-20, 154</w:t>
            </w:r>
          </w:p>
        </w:tc>
      </w:tr>
      <w:tr w:rsidR="00CA51EE" w:rsidRPr="00CA51EE" w:rsidTr="00B4675A">
        <w:tc>
          <w:tcPr>
            <w:tcW w:w="6941" w:type="dxa"/>
          </w:tcPr>
          <w:p w:rsidR="00CA51EE" w:rsidRPr="00CA51EE" w:rsidRDefault="00CA51EE" w:rsidP="00CA51EE">
            <w:r w:rsidRPr="00CA51EE">
              <w:t xml:space="preserve">3.7 Explain that mechanical processes become wasteful when they cause a rise in temperature so dissipating energy in heating the surroundings </w:t>
            </w:r>
          </w:p>
        </w:tc>
        <w:tc>
          <w:tcPr>
            <w:tcW w:w="2410" w:type="dxa"/>
            <w:shd w:val="clear" w:color="auto" w:fill="E2EFD9" w:themeFill="accent6" w:themeFillTint="33"/>
          </w:tcPr>
          <w:p w:rsidR="00CA51EE" w:rsidRPr="00CA51EE" w:rsidRDefault="00DA5D7F" w:rsidP="00CA51EE">
            <w:r>
              <w:t>19</w:t>
            </w:r>
          </w:p>
        </w:tc>
        <w:tc>
          <w:tcPr>
            <w:tcW w:w="2268" w:type="dxa"/>
            <w:shd w:val="clear" w:color="auto" w:fill="DEEAF6" w:themeFill="accent1" w:themeFillTint="33"/>
          </w:tcPr>
          <w:p w:rsidR="00CA51EE" w:rsidRPr="00CA51EE" w:rsidRDefault="00B5262C" w:rsidP="00CA51EE">
            <w:r>
              <w:t>17</w:t>
            </w:r>
          </w:p>
        </w:tc>
        <w:tc>
          <w:tcPr>
            <w:tcW w:w="2329" w:type="dxa"/>
            <w:shd w:val="clear" w:color="auto" w:fill="F2F2F2" w:themeFill="background1" w:themeFillShade="F2"/>
          </w:tcPr>
          <w:p w:rsidR="00CA51EE" w:rsidRPr="00CA51EE" w:rsidRDefault="00446313" w:rsidP="00CA51EE">
            <w:r>
              <w:t>21, 155</w:t>
            </w:r>
          </w:p>
        </w:tc>
      </w:tr>
      <w:tr w:rsidR="00CA51EE" w:rsidRPr="00CA51EE" w:rsidTr="00B4675A">
        <w:tc>
          <w:tcPr>
            <w:tcW w:w="6941" w:type="dxa"/>
          </w:tcPr>
          <w:p w:rsidR="00CA51EE" w:rsidRPr="00CA51EE" w:rsidRDefault="00CA51EE" w:rsidP="00CA51EE">
            <w:r w:rsidRPr="00CA51EE">
              <w:t>3.8 Explain, using examples, how in all system changes energy is dissipated so that it is stored in less useful ways</w:t>
            </w:r>
          </w:p>
        </w:tc>
        <w:tc>
          <w:tcPr>
            <w:tcW w:w="2410" w:type="dxa"/>
            <w:shd w:val="clear" w:color="auto" w:fill="E2EFD9" w:themeFill="accent6" w:themeFillTint="33"/>
          </w:tcPr>
          <w:p w:rsidR="00CA51EE" w:rsidRPr="00CA51EE" w:rsidRDefault="00DA5D7F" w:rsidP="00CA51EE">
            <w:r>
              <w:t>19</w:t>
            </w:r>
          </w:p>
        </w:tc>
        <w:tc>
          <w:tcPr>
            <w:tcW w:w="2268" w:type="dxa"/>
            <w:shd w:val="clear" w:color="auto" w:fill="DEEAF6" w:themeFill="accent1" w:themeFillTint="33"/>
          </w:tcPr>
          <w:p w:rsidR="00CA51EE" w:rsidRPr="00CA51EE" w:rsidRDefault="00B5262C" w:rsidP="00CA51EE">
            <w:r>
              <w:t>17</w:t>
            </w:r>
          </w:p>
        </w:tc>
        <w:tc>
          <w:tcPr>
            <w:tcW w:w="2329" w:type="dxa"/>
            <w:shd w:val="clear" w:color="auto" w:fill="F2F2F2" w:themeFill="background1" w:themeFillShade="F2"/>
          </w:tcPr>
          <w:p w:rsidR="00CA51EE" w:rsidRPr="00CA51EE" w:rsidRDefault="00446313" w:rsidP="00CA51EE">
            <w:r>
              <w:t>21, 155</w:t>
            </w:r>
          </w:p>
        </w:tc>
      </w:tr>
      <w:tr w:rsidR="00CA51EE" w:rsidRPr="00CA51EE" w:rsidTr="00B4675A">
        <w:tc>
          <w:tcPr>
            <w:tcW w:w="6941" w:type="dxa"/>
          </w:tcPr>
          <w:p w:rsidR="00CA51EE" w:rsidRPr="00CA51EE" w:rsidRDefault="00CA51EE" w:rsidP="00CA51EE">
            <w:r w:rsidRPr="00CA51EE">
              <w:t xml:space="preserve">3.9 Explain ways of reducing unwanted energy transfer including through lubrication, thermal insulation </w:t>
            </w:r>
          </w:p>
        </w:tc>
        <w:tc>
          <w:tcPr>
            <w:tcW w:w="2410" w:type="dxa"/>
            <w:shd w:val="clear" w:color="auto" w:fill="E2EFD9" w:themeFill="accent6" w:themeFillTint="33"/>
          </w:tcPr>
          <w:p w:rsidR="00CA51EE" w:rsidRPr="00CA51EE" w:rsidRDefault="00DA5D7F" w:rsidP="00CA51EE">
            <w:r>
              <w:t>19</w:t>
            </w:r>
          </w:p>
        </w:tc>
        <w:tc>
          <w:tcPr>
            <w:tcW w:w="2268" w:type="dxa"/>
            <w:shd w:val="clear" w:color="auto" w:fill="DEEAF6" w:themeFill="accent1" w:themeFillTint="33"/>
          </w:tcPr>
          <w:p w:rsidR="00CA51EE" w:rsidRPr="00CA51EE" w:rsidRDefault="00B5262C" w:rsidP="00CA51EE">
            <w:r>
              <w:t>17</w:t>
            </w:r>
          </w:p>
        </w:tc>
        <w:tc>
          <w:tcPr>
            <w:tcW w:w="2329" w:type="dxa"/>
            <w:shd w:val="clear" w:color="auto" w:fill="F2F2F2" w:themeFill="background1" w:themeFillShade="F2"/>
          </w:tcPr>
          <w:p w:rsidR="00CA51EE" w:rsidRPr="00CA51EE" w:rsidRDefault="00446313" w:rsidP="00CA51EE">
            <w:r>
              <w:t>21, 155</w:t>
            </w:r>
          </w:p>
        </w:tc>
      </w:tr>
      <w:tr w:rsidR="00CA51EE" w:rsidRPr="00CA51EE" w:rsidTr="00B4675A">
        <w:tc>
          <w:tcPr>
            <w:tcW w:w="6941" w:type="dxa"/>
          </w:tcPr>
          <w:p w:rsidR="00CA51EE" w:rsidRPr="00CA51EE" w:rsidRDefault="00CA51EE" w:rsidP="00CA51EE">
            <w:r w:rsidRPr="00CA51EE">
              <w:t xml:space="preserve">3.10 Describe the effects of the thickness and thermal conductivity of the walls of a building on its rate of cooling qualitatively </w:t>
            </w:r>
          </w:p>
        </w:tc>
        <w:tc>
          <w:tcPr>
            <w:tcW w:w="2410" w:type="dxa"/>
            <w:shd w:val="clear" w:color="auto" w:fill="E2EFD9" w:themeFill="accent6" w:themeFillTint="33"/>
          </w:tcPr>
          <w:p w:rsidR="00CA51EE" w:rsidRPr="00CA51EE" w:rsidRDefault="00DA5D7F" w:rsidP="00CA51EE">
            <w:r>
              <w:t>18</w:t>
            </w:r>
          </w:p>
        </w:tc>
        <w:tc>
          <w:tcPr>
            <w:tcW w:w="2268" w:type="dxa"/>
            <w:shd w:val="clear" w:color="auto" w:fill="DEEAF6" w:themeFill="accent1" w:themeFillTint="33"/>
          </w:tcPr>
          <w:p w:rsidR="00CA51EE" w:rsidRPr="00CA51EE" w:rsidRDefault="00B5262C" w:rsidP="00CA51EE">
            <w:r>
              <w:t>16-7</w:t>
            </w:r>
          </w:p>
        </w:tc>
        <w:tc>
          <w:tcPr>
            <w:tcW w:w="2329" w:type="dxa"/>
            <w:shd w:val="clear" w:color="auto" w:fill="F2F2F2" w:themeFill="background1" w:themeFillShade="F2"/>
          </w:tcPr>
          <w:p w:rsidR="00CA51EE" w:rsidRPr="00CA51EE" w:rsidRDefault="00446313" w:rsidP="00CA51EE">
            <w:r>
              <w:t>20, 154-5</w:t>
            </w:r>
          </w:p>
        </w:tc>
      </w:tr>
      <w:tr w:rsidR="00CA51EE" w:rsidRPr="00CA51EE" w:rsidTr="00B4675A">
        <w:tc>
          <w:tcPr>
            <w:tcW w:w="6941" w:type="dxa"/>
          </w:tcPr>
          <w:p w:rsidR="00975265" w:rsidRDefault="00CA51EE" w:rsidP="00CA51EE">
            <w:r w:rsidRPr="00CA51EE">
              <w:t xml:space="preserve">3.11 Recall and use the equation: </w:t>
            </w:r>
          </w:p>
          <w:p w:rsidR="00CA51EE" w:rsidRPr="00CA51EE" w:rsidRDefault="00975265" w:rsidP="00CA51EE">
            <w:r>
              <w:object w:dxaOrig="5055" w:dyaOrig="660">
                <v:shape id="_x0000_i1033" type="#_x0000_t75" style="width:252.6pt;height:33pt" o:ole="">
                  <v:imagedata r:id="rId20" o:title=""/>
                </v:shape>
                <o:OLEObject Type="Embed" ProgID="PBrush" ShapeID="_x0000_i1033" DrawAspect="Content" ObjectID="_1561961031" r:id="rId21"/>
              </w:object>
            </w:r>
          </w:p>
        </w:tc>
        <w:tc>
          <w:tcPr>
            <w:tcW w:w="2410" w:type="dxa"/>
            <w:shd w:val="clear" w:color="auto" w:fill="E2EFD9" w:themeFill="accent6" w:themeFillTint="33"/>
          </w:tcPr>
          <w:p w:rsidR="00CA51EE" w:rsidRPr="00CA51EE" w:rsidRDefault="00DA5D7F" w:rsidP="00CA51EE">
            <w:r>
              <w:t>19</w:t>
            </w:r>
          </w:p>
        </w:tc>
        <w:tc>
          <w:tcPr>
            <w:tcW w:w="2268" w:type="dxa"/>
            <w:shd w:val="clear" w:color="auto" w:fill="DEEAF6" w:themeFill="accent1" w:themeFillTint="33"/>
          </w:tcPr>
          <w:p w:rsidR="00CA51EE" w:rsidRPr="00CA51EE" w:rsidRDefault="00B5262C" w:rsidP="00CA51EE">
            <w:r>
              <w:t>17</w:t>
            </w:r>
          </w:p>
        </w:tc>
        <w:tc>
          <w:tcPr>
            <w:tcW w:w="2329" w:type="dxa"/>
            <w:shd w:val="clear" w:color="auto" w:fill="F2F2F2" w:themeFill="background1" w:themeFillShade="F2"/>
          </w:tcPr>
          <w:p w:rsidR="00CA51EE" w:rsidRPr="00CA51EE" w:rsidRDefault="00446313" w:rsidP="00CA51EE">
            <w:r>
              <w:t>21, 155</w:t>
            </w:r>
          </w:p>
        </w:tc>
      </w:tr>
      <w:tr w:rsidR="00CA51EE" w:rsidRPr="00CA51EE" w:rsidTr="00B4675A">
        <w:tc>
          <w:tcPr>
            <w:tcW w:w="6941" w:type="dxa"/>
          </w:tcPr>
          <w:p w:rsidR="00CA51EE" w:rsidRPr="00975265" w:rsidRDefault="00CA51EE" w:rsidP="00CA51EE">
            <w:pPr>
              <w:rPr>
                <w:b/>
              </w:rPr>
            </w:pPr>
            <w:r w:rsidRPr="00975265">
              <w:rPr>
                <w:b/>
              </w:rPr>
              <w:t xml:space="preserve">3.12 Explain how efficiency can be increased </w:t>
            </w:r>
          </w:p>
        </w:tc>
        <w:tc>
          <w:tcPr>
            <w:tcW w:w="2410" w:type="dxa"/>
            <w:shd w:val="clear" w:color="auto" w:fill="E2EFD9" w:themeFill="accent6" w:themeFillTint="33"/>
          </w:tcPr>
          <w:p w:rsidR="00CA51EE" w:rsidRPr="00CA51EE" w:rsidRDefault="00DA5D7F" w:rsidP="00CA51EE">
            <w:r>
              <w:t>19</w:t>
            </w:r>
          </w:p>
        </w:tc>
        <w:tc>
          <w:tcPr>
            <w:tcW w:w="2268" w:type="dxa"/>
            <w:shd w:val="clear" w:color="auto" w:fill="DEEAF6" w:themeFill="accent1" w:themeFillTint="33"/>
          </w:tcPr>
          <w:p w:rsidR="00CA51EE" w:rsidRPr="00CA51EE" w:rsidRDefault="00B5262C" w:rsidP="00CA51EE">
            <w:r>
              <w:t>17</w:t>
            </w:r>
          </w:p>
        </w:tc>
        <w:tc>
          <w:tcPr>
            <w:tcW w:w="2329" w:type="dxa"/>
            <w:shd w:val="clear" w:color="auto" w:fill="F2F2F2" w:themeFill="background1" w:themeFillShade="F2"/>
          </w:tcPr>
          <w:p w:rsidR="00CA51EE" w:rsidRPr="00CA51EE" w:rsidRDefault="00446313" w:rsidP="00CA51EE">
            <w:r>
              <w:t>21, 155</w:t>
            </w:r>
          </w:p>
        </w:tc>
      </w:tr>
      <w:tr w:rsidR="00CA51EE" w:rsidRPr="00CA51EE" w:rsidTr="00B4675A">
        <w:tc>
          <w:tcPr>
            <w:tcW w:w="6941" w:type="dxa"/>
          </w:tcPr>
          <w:p w:rsidR="00CA51EE" w:rsidRPr="00CA51EE" w:rsidRDefault="00CA51EE" w:rsidP="00975265">
            <w:r w:rsidRPr="00CA51EE">
              <w:t xml:space="preserve">3.13 Describe the main energy sources available for use on Earth (including fossil fuels, nuclear fuel, bio-fuel, wind, hydroelectricity, the tides and the Sun), and compare the ways in which both renewable and non-renewable sources are used </w:t>
            </w:r>
          </w:p>
        </w:tc>
        <w:tc>
          <w:tcPr>
            <w:tcW w:w="2410" w:type="dxa"/>
            <w:shd w:val="clear" w:color="auto" w:fill="E2EFD9" w:themeFill="accent6" w:themeFillTint="33"/>
          </w:tcPr>
          <w:p w:rsidR="00CA51EE" w:rsidRPr="00CA51EE" w:rsidRDefault="00DA5D7F" w:rsidP="00CA51EE">
            <w:r>
              <w:t>21-3</w:t>
            </w:r>
          </w:p>
        </w:tc>
        <w:tc>
          <w:tcPr>
            <w:tcW w:w="2268" w:type="dxa"/>
            <w:shd w:val="clear" w:color="auto" w:fill="DEEAF6" w:themeFill="accent1" w:themeFillTint="33"/>
          </w:tcPr>
          <w:p w:rsidR="00CA51EE" w:rsidRPr="00CA51EE" w:rsidRDefault="00B5262C" w:rsidP="00CA51EE">
            <w:r>
              <w:t>18-9</w:t>
            </w:r>
          </w:p>
        </w:tc>
        <w:tc>
          <w:tcPr>
            <w:tcW w:w="2329" w:type="dxa"/>
            <w:shd w:val="clear" w:color="auto" w:fill="F2F2F2" w:themeFill="background1" w:themeFillShade="F2"/>
          </w:tcPr>
          <w:p w:rsidR="00CA51EE" w:rsidRPr="00CA51EE" w:rsidRDefault="00446313" w:rsidP="00CA51EE">
            <w:r>
              <w:t>23-5, 156-7</w:t>
            </w:r>
          </w:p>
        </w:tc>
      </w:tr>
      <w:tr w:rsidR="00CA51EE" w:rsidRPr="00CA51EE" w:rsidTr="00B4675A">
        <w:tc>
          <w:tcPr>
            <w:tcW w:w="6941" w:type="dxa"/>
          </w:tcPr>
          <w:p w:rsidR="00CA51EE" w:rsidRPr="00CA51EE" w:rsidRDefault="00CA51EE" w:rsidP="00CA51EE">
            <w:r w:rsidRPr="00CA51EE">
              <w:lastRenderedPageBreak/>
              <w:t xml:space="preserve">3.14 Explain patterns and trends in the use of energy resources </w:t>
            </w:r>
          </w:p>
        </w:tc>
        <w:tc>
          <w:tcPr>
            <w:tcW w:w="2410" w:type="dxa"/>
            <w:shd w:val="clear" w:color="auto" w:fill="E2EFD9" w:themeFill="accent6" w:themeFillTint="33"/>
          </w:tcPr>
          <w:p w:rsidR="00CA51EE" w:rsidRPr="00CA51EE" w:rsidRDefault="00DA5D7F" w:rsidP="00CA51EE">
            <w:r>
              <w:t>21-3</w:t>
            </w:r>
          </w:p>
        </w:tc>
        <w:tc>
          <w:tcPr>
            <w:tcW w:w="2268" w:type="dxa"/>
            <w:shd w:val="clear" w:color="auto" w:fill="DEEAF6" w:themeFill="accent1" w:themeFillTint="33"/>
          </w:tcPr>
          <w:p w:rsidR="00CA51EE" w:rsidRPr="00CA51EE" w:rsidRDefault="00B5262C" w:rsidP="00CA51EE">
            <w:r>
              <w:t>18-9</w:t>
            </w:r>
          </w:p>
        </w:tc>
        <w:tc>
          <w:tcPr>
            <w:tcW w:w="2329" w:type="dxa"/>
            <w:shd w:val="clear" w:color="auto" w:fill="F2F2F2" w:themeFill="background1" w:themeFillShade="F2"/>
          </w:tcPr>
          <w:p w:rsidR="00CA51EE" w:rsidRPr="00CA51EE" w:rsidRDefault="001616B8" w:rsidP="00CA51EE">
            <w:r>
              <w:t>23-5, 156-7</w:t>
            </w:r>
          </w:p>
        </w:tc>
      </w:tr>
      <w:tr w:rsidR="00CA51EE" w:rsidRPr="00CA51EE" w:rsidTr="00B4675A">
        <w:tc>
          <w:tcPr>
            <w:tcW w:w="6941" w:type="dxa"/>
          </w:tcPr>
          <w:p w:rsidR="00975265" w:rsidRDefault="00CA51EE" w:rsidP="00CA51EE">
            <w:r w:rsidRPr="00975265">
              <w:rPr>
                <w:sz w:val="28"/>
                <w:szCs w:val="28"/>
              </w:rPr>
              <w:t>Topic 4 – Waves</w:t>
            </w:r>
            <w:r w:rsidRPr="00CA51EE">
              <w:t xml:space="preserve"> </w:t>
            </w:r>
          </w:p>
          <w:p w:rsidR="00CA51EE" w:rsidRPr="00975265" w:rsidRDefault="00CA51EE" w:rsidP="00CA51EE">
            <w:pPr>
              <w:rPr>
                <w:i/>
              </w:rPr>
            </w:pPr>
            <w:r w:rsidRPr="00975265">
              <w:rPr>
                <w:i/>
              </w:rPr>
              <w:t xml:space="preserve">Students should: </w:t>
            </w:r>
          </w:p>
        </w:tc>
        <w:tc>
          <w:tcPr>
            <w:tcW w:w="2410" w:type="dxa"/>
            <w:shd w:val="clear" w:color="auto" w:fill="E2EFD9" w:themeFill="accent6" w:themeFillTint="33"/>
          </w:tcPr>
          <w:p w:rsidR="00CA51EE" w:rsidRPr="00CA51EE" w:rsidRDefault="00CA51EE" w:rsidP="00CA51EE"/>
        </w:tc>
        <w:tc>
          <w:tcPr>
            <w:tcW w:w="2268" w:type="dxa"/>
            <w:shd w:val="clear" w:color="auto" w:fill="DEEAF6" w:themeFill="accent1" w:themeFillTint="33"/>
          </w:tcPr>
          <w:p w:rsidR="00CA51EE" w:rsidRPr="00CA51EE" w:rsidRDefault="00CA51EE" w:rsidP="00CA51EE"/>
        </w:tc>
        <w:tc>
          <w:tcPr>
            <w:tcW w:w="2329" w:type="dxa"/>
            <w:shd w:val="clear" w:color="auto" w:fill="F2F2F2" w:themeFill="background1" w:themeFillShade="F2"/>
          </w:tcPr>
          <w:p w:rsidR="00CA51EE" w:rsidRPr="00CA51EE" w:rsidRDefault="00CA51EE" w:rsidP="00CA51EE"/>
        </w:tc>
      </w:tr>
      <w:tr w:rsidR="00CA51EE" w:rsidRPr="00CA51EE" w:rsidTr="00B4675A">
        <w:tc>
          <w:tcPr>
            <w:tcW w:w="6941" w:type="dxa"/>
          </w:tcPr>
          <w:p w:rsidR="00CA51EE" w:rsidRPr="00CA51EE" w:rsidRDefault="00CA51EE" w:rsidP="00CA51EE">
            <w:r w:rsidRPr="00CA51EE">
              <w:t xml:space="preserve">4.1 Recall that waves transfer energy and information without transferring matter </w:t>
            </w:r>
          </w:p>
        </w:tc>
        <w:tc>
          <w:tcPr>
            <w:tcW w:w="2410" w:type="dxa"/>
            <w:shd w:val="clear" w:color="auto" w:fill="E2EFD9" w:themeFill="accent6" w:themeFillTint="33"/>
          </w:tcPr>
          <w:p w:rsidR="00CA51EE" w:rsidRPr="00CA51EE" w:rsidRDefault="00515C25" w:rsidP="00CA51EE">
            <w:r>
              <w:t>93-5</w:t>
            </w:r>
          </w:p>
        </w:tc>
        <w:tc>
          <w:tcPr>
            <w:tcW w:w="2268" w:type="dxa"/>
            <w:shd w:val="clear" w:color="auto" w:fill="DEEAF6" w:themeFill="accent1" w:themeFillTint="33"/>
          </w:tcPr>
          <w:p w:rsidR="00CA51EE" w:rsidRPr="00CA51EE" w:rsidRDefault="00B5262C" w:rsidP="00CA51EE">
            <w:r>
              <w:t>79</w:t>
            </w:r>
          </w:p>
        </w:tc>
        <w:tc>
          <w:tcPr>
            <w:tcW w:w="2329" w:type="dxa"/>
            <w:shd w:val="clear" w:color="auto" w:fill="F2F2F2" w:themeFill="background1" w:themeFillShade="F2"/>
          </w:tcPr>
          <w:p w:rsidR="00CA51EE" w:rsidRPr="00CA51EE" w:rsidRDefault="001616B8" w:rsidP="00CA51EE">
            <w:r>
              <w:t>95-7, 217</w:t>
            </w:r>
          </w:p>
        </w:tc>
      </w:tr>
      <w:tr w:rsidR="00CA51EE" w:rsidRPr="00CA51EE" w:rsidTr="00B4675A">
        <w:tc>
          <w:tcPr>
            <w:tcW w:w="6941" w:type="dxa"/>
          </w:tcPr>
          <w:p w:rsidR="00CA51EE" w:rsidRPr="00CA51EE" w:rsidRDefault="00CA51EE" w:rsidP="00CA51EE">
            <w:r w:rsidRPr="00CA51EE">
              <w:t xml:space="preserve">4.2 Describe evidence that with water and sound waves it is the wave and not the water or air itself that travels </w:t>
            </w:r>
          </w:p>
        </w:tc>
        <w:tc>
          <w:tcPr>
            <w:tcW w:w="2410" w:type="dxa"/>
            <w:shd w:val="clear" w:color="auto" w:fill="E2EFD9" w:themeFill="accent6" w:themeFillTint="33"/>
          </w:tcPr>
          <w:p w:rsidR="00CA51EE" w:rsidRPr="00CA51EE" w:rsidRDefault="00515C25" w:rsidP="00CA51EE">
            <w:r>
              <w:t>93-5</w:t>
            </w:r>
          </w:p>
        </w:tc>
        <w:tc>
          <w:tcPr>
            <w:tcW w:w="2268" w:type="dxa"/>
            <w:shd w:val="clear" w:color="auto" w:fill="DEEAF6" w:themeFill="accent1" w:themeFillTint="33"/>
          </w:tcPr>
          <w:p w:rsidR="00CA51EE" w:rsidRPr="00CA51EE" w:rsidRDefault="00B5262C" w:rsidP="00CA51EE">
            <w:r>
              <w:t>79</w:t>
            </w:r>
          </w:p>
        </w:tc>
        <w:tc>
          <w:tcPr>
            <w:tcW w:w="2329" w:type="dxa"/>
            <w:shd w:val="clear" w:color="auto" w:fill="F2F2F2" w:themeFill="background1" w:themeFillShade="F2"/>
          </w:tcPr>
          <w:p w:rsidR="00CA51EE" w:rsidRPr="00CA51EE" w:rsidRDefault="001616B8" w:rsidP="00CA51EE">
            <w:r>
              <w:t>95-7, 217</w:t>
            </w:r>
          </w:p>
        </w:tc>
      </w:tr>
      <w:tr w:rsidR="00CA51EE" w:rsidRPr="00CA51EE" w:rsidTr="00B4675A">
        <w:tc>
          <w:tcPr>
            <w:tcW w:w="6941" w:type="dxa"/>
          </w:tcPr>
          <w:p w:rsidR="00CA51EE" w:rsidRPr="00CA51EE" w:rsidRDefault="00CA51EE" w:rsidP="00CA51EE">
            <w:r w:rsidRPr="00CA51EE">
              <w:t xml:space="preserve">4.3 Define and use the terms frequency and wavelength as applied to waves </w:t>
            </w:r>
          </w:p>
        </w:tc>
        <w:tc>
          <w:tcPr>
            <w:tcW w:w="2410" w:type="dxa"/>
            <w:shd w:val="clear" w:color="auto" w:fill="E2EFD9" w:themeFill="accent6" w:themeFillTint="33"/>
          </w:tcPr>
          <w:p w:rsidR="00CA51EE" w:rsidRPr="00CA51EE" w:rsidRDefault="00515C25" w:rsidP="00CA51EE">
            <w:r>
              <w:t>93-5</w:t>
            </w:r>
          </w:p>
        </w:tc>
        <w:tc>
          <w:tcPr>
            <w:tcW w:w="2268" w:type="dxa"/>
            <w:shd w:val="clear" w:color="auto" w:fill="DEEAF6" w:themeFill="accent1" w:themeFillTint="33"/>
          </w:tcPr>
          <w:p w:rsidR="00CA51EE" w:rsidRPr="00CA51EE" w:rsidRDefault="00B5262C" w:rsidP="00CA51EE">
            <w:r>
              <w:t>79</w:t>
            </w:r>
          </w:p>
        </w:tc>
        <w:tc>
          <w:tcPr>
            <w:tcW w:w="2329" w:type="dxa"/>
            <w:shd w:val="clear" w:color="auto" w:fill="F2F2F2" w:themeFill="background1" w:themeFillShade="F2"/>
          </w:tcPr>
          <w:p w:rsidR="00CA51EE" w:rsidRPr="00CA51EE" w:rsidRDefault="001616B8" w:rsidP="00CA51EE">
            <w:r>
              <w:t>95-7, 217</w:t>
            </w:r>
          </w:p>
        </w:tc>
      </w:tr>
      <w:tr w:rsidR="00CA51EE" w:rsidRPr="00CA51EE" w:rsidTr="00B4675A">
        <w:tc>
          <w:tcPr>
            <w:tcW w:w="6941" w:type="dxa"/>
          </w:tcPr>
          <w:p w:rsidR="00CA51EE" w:rsidRPr="00CA51EE" w:rsidRDefault="00CA51EE" w:rsidP="00CA51EE">
            <w:r w:rsidRPr="00CA51EE">
              <w:t xml:space="preserve">4.4 Use the terms amplitude, period, wave velocity and </w:t>
            </w:r>
            <w:proofErr w:type="spellStart"/>
            <w:r w:rsidRPr="00CA51EE">
              <w:t>wavefront</w:t>
            </w:r>
            <w:proofErr w:type="spellEnd"/>
            <w:r w:rsidRPr="00CA51EE">
              <w:t xml:space="preserve"> as applied to waves </w:t>
            </w:r>
          </w:p>
        </w:tc>
        <w:tc>
          <w:tcPr>
            <w:tcW w:w="2410" w:type="dxa"/>
            <w:shd w:val="clear" w:color="auto" w:fill="E2EFD9" w:themeFill="accent6" w:themeFillTint="33"/>
          </w:tcPr>
          <w:p w:rsidR="00CA51EE" w:rsidRPr="00CA51EE" w:rsidRDefault="00515C25" w:rsidP="00CA51EE">
            <w:r>
              <w:t>93-5</w:t>
            </w:r>
          </w:p>
        </w:tc>
        <w:tc>
          <w:tcPr>
            <w:tcW w:w="2268" w:type="dxa"/>
            <w:shd w:val="clear" w:color="auto" w:fill="DEEAF6" w:themeFill="accent1" w:themeFillTint="33"/>
          </w:tcPr>
          <w:p w:rsidR="00CA51EE" w:rsidRPr="00CA51EE" w:rsidRDefault="00B5262C" w:rsidP="00CA51EE">
            <w:r>
              <w:t>80</w:t>
            </w:r>
          </w:p>
        </w:tc>
        <w:tc>
          <w:tcPr>
            <w:tcW w:w="2329" w:type="dxa"/>
            <w:shd w:val="clear" w:color="auto" w:fill="F2F2F2" w:themeFill="background1" w:themeFillShade="F2"/>
          </w:tcPr>
          <w:p w:rsidR="00CA51EE" w:rsidRPr="00CA51EE" w:rsidRDefault="001616B8" w:rsidP="00CA51EE">
            <w:r>
              <w:t>95-7, 218</w:t>
            </w:r>
          </w:p>
        </w:tc>
      </w:tr>
      <w:tr w:rsidR="00CA51EE" w:rsidRPr="00CA51EE" w:rsidTr="00B4675A">
        <w:tc>
          <w:tcPr>
            <w:tcW w:w="6941" w:type="dxa"/>
          </w:tcPr>
          <w:p w:rsidR="00CA51EE" w:rsidRPr="00CA51EE" w:rsidRDefault="00CA51EE" w:rsidP="00CA51EE">
            <w:r w:rsidRPr="00CA51EE">
              <w:t xml:space="preserve">4.5 Describe the difference between longitudinal and transverse waves by referring to sound, electromagnetic, seismic and water waves </w:t>
            </w:r>
          </w:p>
        </w:tc>
        <w:tc>
          <w:tcPr>
            <w:tcW w:w="2410" w:type="dxa"/>
            <w:shd w:val="clear" w:color="auto" w:fill="E2EFD9" w:themeFill="accent6" w:themeFillTint="33"/>
          </w:tcPr>
          <w:p w:rsidR="00CA51EE" w:rsidRPr="00CA51EE" w:rsidRDefault="00515C25" w:rsidP="00CA51EE">
            <w:r>
              <w:t>93-5</w:t>
            </w:r>
          </w:p>
        </w:tc>
        <w:tc>
          <w:tcPr>
            <w:tcW w:w="2268" w:type="dxa"/>
            <w:shd w:val="clear" w:color="auto" w:fill="DEEAF6" w:themeFill="accent1" w:themeFillTint="33"/>
          </w:tcPr>
          <w:p w:rsidR="00CA51EE" w:rsidRPr="00CA51EE" w:rsidRDefault="00B5262C" w:rsidP="00CA51EE">
            <w:r>
              <w:t>79</w:t>
            </w:r>
          </w:p>
        </w:tc>
        <w:tc>
          <w:tcPr>
            <w:tcW w:w="2329" w:type="dxa"/>
            <w:shd w:val="clear" w:color="auto" w:fill="F2F2F2" w:themeFill="background1" w:themeFillShade="F2"/>
          </w:tcPr>
          <w:p w:rsidR="00CA51EE" w:rsidRPr="00CA51EE" w:rsidRDefault="001616B8" w:rsidP="00CA51EE">
            <w:r>
              <w:t>95-7, 217</w:t>
            </w:r>
          </w:p>
        </w:tc>
      </w:tr>
      <w:tr w:rsidR="00CA51EE" w:rsidRPr="00CA51EE" w:rsidTr="00B4675A">
        <w:tc>
          <w:tcPr>
            <w:tcW w:w="6941" w:type="dxa"/>
          </w:tcPr>
          <w:p w:rsidR="00975265" w:rsidRDefault="00CA51EE" w:rsidP="00CA51EE">
            <w:r w:rsidRPr="00CA51EE">
              <w:t xml:space="preserve">4.6 Recall and use both the equations below for all waves: </w:t>
            </w:r>
          </w:p>
          <w:p w:rsidR="00975265" w:rsidRDefault="00CA51EE" w:rsidP="00CA51EE">
            <w:r w:rsidRPr="00CA51EE">
              <w:t xml:space="preserve">wave speed (metre/second, m/s) = frequency (hertz, Hz) × wavelength (metre, m) </w:t>
            </w:r>
          </w:p>
          <w:p w:rsidR="00975265" w:rsidRDefault="00975265" w:rsidP="00CA51EE">
            <w:r>
              <w:object w:dxaOrig="975" w:dyaOrig="270">
                <v:shape id="_x0000_i1034" type="#_x0000_t75" style="width:48.6pt;height:13.8pt" o:ole="">
                  <v:imagedata r:id="rId22" o:title=""/>
                </v:shape>
                <o:OLEObject Type="Embed" ProgID="PBrush" ShapeID="_x0000_i1034" DrawAspect="Content" ObjectID="_1561961032" r:id="rId23"/>
              </w:object>
            </w:r>
            <w:r w:rsidRPr="00CA51EE">
              <w:t xml:space="preserve"> </w:t>
            </w:r>
          </w:p>
          <w:p w:rsidR="00975265" w:rsidRDefault="00CA51EE" w:rsidP="00CA51EE">
            <w:r w:rsidRPr="00CA51EE">
              <w:t xml:space="preserve">wave speed (metre/second, m/s) = distance (metre, m) ÷ time (second, s) </w:t>
            </w:r>
          </w:p>
          <w:p w:rsidR="00CA51EE" w:rsidRPr="00CA51EE" w:rsidRDefault="00975265" w:rsidP="00CA51EE">
            <w:r>
              <w:object w:dxaOrig="690" w:dyaOrig="630">
                <v:shape id="_x0000_i1035" type="#_x0000_t75" style="width:34.8pt;height:31.2pt" o:ole="">
                  <v:imagedata r:id="rId24" o:title=""/>
                </v:shape>
                <o:OLEObject Type="Embed" ProgID="PBrush" ShapeID="_x0000_i1035" DrawAspect="Content" ObjectID="_1561961033" r:id="rId25"/>
              </w:object>
            </w:r>
          </w:p>
        </w:tc>
        <w:tc>
          <w:tcPr>
            <w:tcW w:w="2410" w:type="dxa"/>
            <w:shd w:val="clear" w:color="auto" w:fill="E2EFD9" w:themeFill="accent6" w:themeFillTint="33"/>
          </w:tcPr>
          <w:p w:rsidR="00CA51EE" w:rsidRPr="00CA51EE" w:rsidRDefault="00515C25" w:rsidP="00CA51EE">
            <w:r>
              <w:t>95</w:t>
            </w:r>
          </w:p>
        </w:tc>
        <w:tc>
          <w:tcPr>
            <w:tcW w:w="2268" w:type="dxa"/>
            <w:shd w:val="clear" w:color="auto" w:fill="DEEAF6" w:themeFill="accent1" w:themeFillTint="33"/>
          </w:tcPr>
          <w:p w:rsidR="00CA51EE" w:rsidRPr="00CA51EE" w:rsidRDefault="00B5262C" w:rsidP="00CA51EE">
            <w:r>
              <w:t>79-80</w:t>
            </w:r>
          </w:p>
        </w:tc>
        <w:tc>
          <w:tcPr>
            <w:tcW w:w="2329" w:type="dxa"/>
            <w:shd w:val="clear" w:color="auto" w:fill="F2F2F2" w:themeFill="background1" w:themeFillShade="F2"/>
          </w:tcPr>
          <w:p w:rsidR="00CA51EE" w:rsidRPr="00CA51EE" w:rsidRDefault="001616B8" w:rsidP="00CA51EE">
            <w:r>
              <w:t>97, 217-8</w:t>
            </w:r>
          </w:p>
        </w:tc>
      </w:tr>
      <w:tr w:rsidR="00CA51EE" w:rsidRPr="00CA51EE" w:rsidTr="00B4675A">
        <w:tc>
          <w:tcPr>
            <w:tcW w:w="6941" w:type="dxa"/>
          </w:tcPr>
          <w:p w:rsidR="00CA51EE" w:rsidRPr="00CA51EE" w:rsidRDefault="00CA51EE" w:rsidP="00CA51EE">
            <w:r w:rsidRPr="00CA51EE">
              <w:t xml:space="preserve">4.7 Describe how to measure the velocity of sound in air and ripples on water surfaces </w:t>
            </w:r>
          </w:p>
        </w:tc>
        <w:tc>
          <w:tcPr>
            <w:tcW w:w="2410" w:type="dxa"/>
            <w:shd w:val="clear" w:color="auto" w:fill="E2EFD9" w:themeFill="accent6" w:themeFillTint="33"/>
          </w:tcPr>
          <w:p w:rsidR="00CA51EE" w:rsidRPr="00CA51EE" w:rsidRDefault="00515C25" w:rsidP="00CA51EE">
            <w:r>
              <w:t>93-5</w:t>
            </w:r>
          </w:p>
        </w:tc>
        <w:tc>
          <w:tcPr>
            <w:tcW w:w="2268" w:type="dxa"/>
            <w:shd w:val="clear" w:color="auto" w:fill="DEEAF6" w:themeFill="accent1" w:themeFillTint="33"/>
          </w:tcPr>
          <w:p w:rsidR="00CA51EE" w:rsidRPr="00CA51EE" w:rsidRDefault="00B5262C" w:rsidP="00CA51EE">
            <w:r>
              <w:t>80</w:t>
            </w:r>
          </w:p>
        </w:tc>
        <w:tc>
          <w:tcPr>
            <w:tcW w:w="2329" w:type="dxa"/>
            <w:shd w:val="clear" w:color="auto" w:fill="F2F2F2" w:themeFill="background1" w:themeFillShade="F2"/>
          </w:tcPr>
          <w:p w:rsidR="00CA51EE" w:rsidRPr="00CA51EE" w:rsidRDefault="001616B8" w:rsidP="00CA51EE">
            <w:r>
              <w:t>95-7, 218</w:t>
            </w:r>
          </w:p>
        </w:tc>
      </w:tr>
      <w:tr w:rsidR="00CA51EE" w:rsidRPr="00CA51EE" w:rsidTr="00B4675A">
        <w:tc>
          <w:tcPr>
            <w:tcW w:w="6941" w:type="dxa"/>
          </w:tcPr>
          <w:p w:rsidR="00CA51EE" w:rsidRPr="00975265" w:rsidRDefault="00CA51EE" w:rsidP="00CA51EE">
            <w:pPr>
              <w:rPr>
                <w:b/>
              </w:rPr>
            </w:pPr>
            <w:r w:rsidRPr="00975265">
              <w:rPr>
                <w:b/>
              </w:rPr>
              <w:t xml:space="preserve">4.8P Calculate depth or distance from time and wave velocity </w:t>
            </w:r>
          </w:p>
        </w:tc>
        <w:tc>
          <w:tcPr>
            <w:tcW w:w="2410" w:type="dxa"/>
            <w:shd w:val="clear" w:color="auto" w:fill="E2EFD9" w:themeFill="accent6" w:themeFillTint="33"/>
          </w:tcPr>
          <w:p w:rsidR="00CA51EE" w:rsidRPr="00CA51EE" w:rsidRDefault="00515C25" w:rsidP="00CA51EE">
            <w:r>
              <w:t>93-5</w:t>
            </w:r>
          </w:p>
        </w:tc>
        <w:tc>
          <w:tcPr>
            <w:tcW w:w="2268" w:type="dxa"/>
            <w:shd w:val="clear" w:color="auto" w:fill="DEEAF6" w:themeFill="accent1" w:themeFillTint="33"/>
          </w:tcPr>
          <w:p w:rsidR="00CA51EE" w:rsidRPr="00CA51EE" w:rsidRDefault="00B5262C" w:rsidP="00CA51EE">
            <w:r>
              <w:t>79</w:t>
            </w:r>
          </w:p>
        </w:tc>
        <w:tc>
          <w:tcPr>
            <w:tcW w:w="2329" w:type="dxa"/>
            <w:shd w:val="clear" w:color="auto" w:fill="F2F2F2" w:themeFill="background1" w:themeFillShade="F2"/>
          </w:tcPr>
          <w:p w:rsidR="00CA51EE" w:rsidRPr="00CA51EE" w:rsidRDefault="001616B8" w:rsidP="00CA51EE">
            <w:r>
              <w:t>95-7, 217</w:t>
            </w:r>
          </w:p>
        </w:tc>
      </w:tr>
      <w:tr w:rsidR="00CA51EE" w:rsidRPr="00CA51EE" w:rsidTr="00B4675A">
        <w:tc>
          <w:tcPr>
            <w:tcW w:w="6941" w:type="dxa"/>
          </w:tcPr>
          <w:p w:rsidR="00975265" w:rsidRDefault="00CA51EE" w:rsidP="00CA51EE">
            <w:r w:rsidRPr="00CA51EE">
              <w:t xml:space="preserve">4.9P Describe the effects of </w:t>
            </w:r>
          </w:p>
          <w:p w:rsidR="00975265" w:rsidRDefault="00CA51EE" w:rsidP="00CA51EE">
            <w:r w:rsidRPr="00CA51EE">
              <w:t xml:space="preserve">a reflection </w:t>
            </w:r>
          </w:p>
          <w:p w:rsidR="00975265" w:rsidRDefault="00CA51EE" w:rsidP="00CA51EE">
            <w:r w:rsidRPr="00CA51EE">
              <w:t xml:space="preserve">b refraction </w:t>
            </w:r>
          </w:p>
          <w:p w:rsidR="00975265" w:rsidRDefault="00CA51EE" w:rsidP="00CA51EE">
            <w:r w:rsidRPr="00CA51EE">
              <w:t xml:space="preserve">c transmission </w:t>
            </w:r>
          </w:p>
          <w:p w:rsidR="00975265" w:rsidRDefault="00CA51EE" w:rsidP="00CA51EE">
            <w:r w:rsidRPr="00CA51EE">
              <w:t xml:space="preserve">d absorption </w:t>
            </w:r>
          </w:p>
          <w:p w:rsidR="00CA51EE" w:rsidRPr="00CA51EE" w:rsidRDefault="00CA51EE" w:rsidP="00CA51EE">
            <w:r w:rsidRPr="00CA51EE">
              <w:t xml:space="preserve">of waves at material interfaces </w:t>
            </w:r>
          </w:p>
        </w:tc>
        <w:tc>
          <w:tcPr>
            <w:tcW w:w="2410" w:type="dxa"/>
            <w:shd w:val="clear" w:color="auto" w:fill="E2EFD9" w:themeFill="accent6" w:themeFillTint="33"/>
          </w:tcPr>
          <w:p w:rsidR="00CA51EE" w:rsidRPr="00CA51EE" w:rsidRDefault="00515C25" w:rsidP="00CA51EE">
            <w:r>
              <w:t>96-7</w:t>
            </w:r>
          </w:p>
        </w:tc>
        <w:tc>
          <w:tcPr>
            <w:tcW w:w="2268" w:type="dxa"/>
            <w:shd w:val="clear" w:color="auto" w:fill="DEEAF6" w:themeFill="accent1" w:themeFillTint="33"/>
          </w:tcPr>
          <w:p w:rsidR="00CA51EE" w:rsidRPr="00CA51EE" w:rsidRDefault="00B5262C" w:rsidP="00CA51EE">
            <w:r>
              <w:t>82</w:t>
            </w:r>
          </w:p>
        </w:tc>
        <w:tc>
          <w:tcPr>
            <w:tcW w:w="2329" w:type="dxa"/>
            <w:shd w:val="clear" w:color="auto" w:fill="F2F2F2" w:themeFill="background1" w:themeFillShade="F2"/>
          </w:tcPr>
          <w:p w:rsidR="00CA51EE" w:rsidRPr="00CA51EE" w:rsidRDefault="001616B8" w:rsidP="00CA51EE">
            <w:r>
              <w:t>98-9, 220</w:t>
            </w:r>
          </w:p>
        </w:tc>
      </w:tr>
      <w:tr w:rsidR="00CA51EE" w:rsidRPr="00CA51EE" w:rsidTr="00B4675A">
        <w:tc>
          <w:tcPr>
            <w:tcW w:w="6941" w:type="dxa"/>
          </w:tcPr>
          <w:p w:rsidR="00CA51EE" w:rsidRPr="00CA51EE" w:rsidRDefault="00CA51EE" w:rsidP="00CA51EE">
            <w:r w:rsidRPr="00CA51EE">
              <w:t xml:space="preserve">4.10 Explain how waves will be refracted at a boundary in terms of the change of direction </w:t>
            </w:r>
            <w:r w:rsidRPr="00975265">
              <w:rPr>
                <w:b/>
              </w:rPr>
              <w:t>and speed</w:t>
            </w:r>
            <w:r w:rsidRPr="00CA51EE">
              <w:t xml:space="preserve"> </w:t>
            </w:r>
          </w:p>
        </w:tc>
        <w:tc>
          <w:tcPr>
            <w:tcW w:w="2410" w:type="dxa"/>
            <w:shd w:val="clear" w:color="auto" w:fill="E2EFD9" w:themeFill="accent6" w:themeFillTint="33"/>
          </w:tcPr>
          <w:p w:rsidR="00CA51EE" w:rsidRPr="00CA51EE" w:rsidRDefault="00051A7B" w:rsidP="00CA51EE">
            <w:r>
              <w:t>96-7</w:t>
            </w:r>
          </w:p>
        </w:tc>
        <w:tc>
          <w:tcPr>
            <w:tcW w:w="2268" w:type="dxa"/>
            <w:shd w:val="clear" w:color="auto" w:fill="DEEAF6" w:themeFill="accent1" w:themeFillTint="33"/>
          </w:tcPr>
          <w:p w:rsidR="00CA51EE" w:rsidRPr="00CA51EE" w:rsidRDefault="00B5262C" w:rsidP="00CA51EE">
            <w:r>
              <w:t>82</w:t>
            </w:r>
          </w:p>
        </w:tc>
        <w:tc>
          <w:tcPr>
            <w:tcW w:w="2329" w:type="dxa"/>
            <w:shd w:val="clear" w:color="auto" w:fill="F2F2F2" w:themeFill="background1" w:themeFillShade="F2"/>
          </w:tcPr>
          <w:p w:rsidR="00CA51EE" w:rsidRPr="00CA51EE" w:rsidRDefault="001616B8" w:rsidP="00CA51EE">
            <w:r>
              <w:t>98-9, 220</w:t>
            </w:r>
          </w:p>
        </w:tc>
      </w:tr>
      <w:tr w:rsidR="00CA51EE" w:rsidRPr="00CA51EE" w:rsidTr="00B4675A">
        <w:tc>
          <w:tcPr>
            <w:tcW w:w="6941" w:type="dxa"/>
          </w:tcPr>
          <w:p w:rsidR="00CA51EE" w:rsidRPr="00975265" w:rsidRDefault="00CA51EE" w:rsidP="00975265">
            <w:pPr>
              <w:rPr>
                <w:b/>
              </w:rPr>
            </w:pPr>
            <w:r w:rsidRPr="00975265">
              <w:rPr>
                <w:b/>
              </w:rPr>
              <w:lastRenderedPageBreak/>
              <w:t xml:space="preserve">4.11 Recall that different substances may absorb, transmit, refract or reflect waves in ways that vary with wavelength </w:t>
            </w:r>
          </w:p>
        </w:tc>
        <w:tc>
          <w:tcPr>
            <w:tcW w:w="2410" w:type="dxa"/>
            <w:shd w:val="clear" w:color="auto" w:fill="E2EFD9" w:themeFill="accent6" w:themeFillTint="33"/>
          </w:tcPr>
          <w:p w:rsidR="00CA51EE" w:rsidRPr="00CA51EE" w:rsidRDefault="00051A7B" w:rsidP="00CA51EE">
            <w:r>
              <w:t>96-7</w:t>
            </w:r>
          </w:p>
        </w:tc>
        <w:tc>
          <w:tcPr>
            <w:tcW w:w="2268" w:type="dxa"/>
            <w:shd w:val="clear" w:color="auto" w:fill="DEEAF6" w:themeFill="accent1" w:themeFillTint="33"/>
          </w:tcPr>
          <w:p w:rsidR="00CA51EE" w:rsidRPr="00CA51EE" w:rsidRDefault="00B5262C" w:rsidP="00CA51EE">
            <w:r>
              <w:t>82</w:t>
            </w:r>
          </w:p>
        </w:tc>
        <w:tc>
          <w:tcPr>
            <w:tcW w:w="2329" w:type="dxa"/>
            <w:shd w:val="clear" w:color="auto" w:fill="F2F2F2" w:themeFill="background1" w:themeFillShade="F2"/>
          </w:tcPr>
          <w:p w:rsidR="00CA51EE" w:rsidRPr="00CA51EE" w:rsidRDefault="001616B8" w:rsidP="00CA51EE">
            <w:r>
              <w:t>98-9, 220</w:t>
            </w:r>
          </w:p>
        </w:tc>
      </w:tr>
      <w:tr w:rsidR="00CA51EE" w:rsidRPr="00CA51EE" w:rsidTr="00B4675A">
        <w:tc>
          <w:tcPr>
            <w:tcW w:w="6941" w:type="dxa"/>
          </w:tcPr>
          <w:p w:rsidR="00975265" w:rsidRPr="00975265" w:rsidRDefault="00CA51EE" w:rsidP="00CA51EE">
            <w:pPr>
              <w:rPr>
                <w:b/>
              </w:rPr>
            </w:pPr>
            <w:r w:rsidRPr="00975265">
              <w:rPr>
                <w:b/>
              </w:rPr>
              <w:t xml:space="preserve">4.12P Describe the processes which convert wave disturbances between sound waves and vibrations in solids, and </w:t>
            </w:r>
          </w:p>
          <w:p w:rsidR="00975265" w:rsidRPr="00975265" w:rsidRDefault="00CA51EE" w:rsidP="00CA51EE">
            <w:pPr>
              <w:rPr>
                <w:b/>
              </w:rPr>
            </w:pPr>
            <w:proofErr w:type="spellStart"/>
            <w:r w:rsidRPr="00975265">
              <w:rPr>
                <w:b/>
              </w:rPr>
              <w:t>a</w:t>
            </w:r>
            <w:proofErr w:type="spellEnd"/>
            <w:r w:rsidRPr="00975265">
              <w:rPr>
                <w:b/>
              </w:rPr>
              <w:t xml:space="preserve"> explain why such processes only work over a limited frequency range </w:t>
            </w:r>
          </w:p>
          <w:p w:rsidR="00CA51EE" w:rsidRPr="00CA51EE" w:rsidRDefault="00CA51EE" w:rsidP="00CA51EE">
            <w:r w:rsidRPr="00975265">
              <w:rPr>
                <w:b/>
              </w:rPr>
              <w:t>b use this to explain the way the human ear works</w:t>
            </w:r>
            <w:r w:rsidRPr="00CA51EE">
              <w:t xml:space="preserve"> </w:t>
            </w:r>
          </w:p>
        </w:tc>
        <w:tc>
          <w:tcPr>
            <w:tcW w:w="2410" w:type="dxa"/>
            <w:shd w:val="clear" w:color="auto" w:fill="E2EFD9" w:themeFill="accent6" w:themeFillTint="33"/>
          </w:tcPr>
          <w:p w:rsidR="00CA51EE" w:rsidRPr="00CA51EE" w:rsidRDefault="00051A7B" w:rsidP="00CA51EE">
            <w:r>
              <w:t>98-9</w:t>
            </w:r>
          </w:p>
        </w:tc>
        <w:tc>
          <w:tcPr>
            <w:tcW w:w="2268" w:type="dxa"/>
            <w:shd w:val="clear" w:color="auto" w:fill="DEEAF6" w:themeFill="accent1" w:themeFillTint="33"/>
          </w:tcPr>
          <w:p w:rsidR="00CA51EE" w:rsidRPr="00CA51EE" w:rsidRDefault="00B5262C" w:rsidP="00CA51EE">
            <w:r>
              <w:t>83-4</w:t>
            </w:r>
          </w:p>
        </w:tc>
        <w:tc>
          <w:tcPr>
            <w:tcW w:w="2329" w:type="dxa"/>
            <w:shd w:val="clear" w:color="auto" w:fill="F2F2F2" w:themeFill="background1" w:themeFillShade="F2"/>
          </w:tcPr>
          <w:p w:rsidR="00CA51EE" w:rsidRPr="00CA51EE" w:rsidRDefault="001616B8" w:rsidP="00CA51EE">
            <w:r>
              <w:t>98-9, 221-2</w:t>
            </w:r>
          </w:p>
        </w:tc>
      </w:tr>
      <w:tr w:rsidR="00CA51EE" w:rsidRPr="00CA51EE" w:rsidTr="00B4675A">
        <w:tc>
          <w:tcPr>
            <w:tcW w:w="6941" w:type="dxa"/>
          </w:tcPr>
          <w:p w:rsidR="00CA51EE" w:rsidRPr="00975265" w:rsidRDefault="00CA51EE" w:rsidP="00CA51EE">
            <w:pPr>
              <w:rPr>
                <w:b/>
              </w:rPr>
            </w:pPr>
            <w:r w:rsidRPr="00975265">
              <w:rPr>
                <w:b/>
              </w:rPr>
              <w:t xml:space="preserve">4.13P Recall that sound with frequencies greater than 20 000 hertz, Hz, is known as ultrasound </w:t>
            </w:r>
          </w:p>
        </w:tc>
        <w:tc>
          <w:tcPr>
            <w:tcW w:w="2410" w:type="dxa"/>
            <w:shd w:val="clear" w:color="auto" w:fill="E2EFD9" w:themeFill="accent6" w:themeFillTint="33"/>
          </w:tcPr>
          <w:p w:rsidR="00CA51EE" w:rsidRPr="00CA51EE" w:rsidRDefault="00051A7B" w:rsidP="00CA51EE">
            <w:r>
              <w:t>98-9</w:t>
            </w:r>
          </w:p>
        </w:tc>
        <w:tc>
          <w:tcPr>
            <w:tcW w:w="2268" w:type="dxa"/>
            <w:shd w:val="clear" w:color="auto" w:fill="DEEAF6" w:themeFill="accent1" w:themeFillTint="33"/>
          </w:tcPr>
          <w:p w:rsidR="00CA51EE" w:rsidRPr="00CA51EE" w:rsidRDefault="00B5262C" w:rsidP="00CA51EE">
            <w:r>
              <w:t>83-4</w:t>
            </w:r>
          </w:p>
        </w:tc>
        <w:tc>
          <w:tcPr>
            <w:tcW w:w="2329" w:type="dxa"/>
            <w:shd w:val="clear" w:color="auto" w:fill="F2F2F2" w:themeFill="background1" w:themeFillShade="F2"/>
          </w:tcPr>
          <w:p w:rsidR="00CA51EE" w:rsidRPr="00CA51EE" w:rsidRDefault="001616B8" w:rsidP="00CA51EE">
            <w:r>
              <w:t>100-1, 221-2</w:t>
            </w:r>
          </w:p>
        </w:tc>
      </w:tr>
      <w:tr w:rsidR="00CA51EE" w:rsidRPr="00CA51EE" w:rsidTr="00B4675A">
        <w:tc>
          <w:tcPr>
            <w:tcW w:w="6941" w:type="dxa"/>
          </w:tcPr>
          <w:p w:rsidR="00CA51EE" w:rsidRPr="00975265" w:rsidRDefault="00CA51EE" w:rsidP="00CA51EE">
            <w:pPr>
              <w:rPr>
                <w:b/>
              </w:rPr>
            </w:pPr>
            <w:r w:rsidRPr="00975265">
              <w:rPr>
                <w:b/>
              </w:rPr>
              <w:t xml:space="preserve">4.14P Recall that sound with frequencies less than 20 hertz, Hz, is known as infrasound </w:t>
            </w:r>
          </w:p>
        </w:tc>
        <w:tc>
          <w:tcPr>
            <w:tcW w:w="2410" w:type="dxa"/>
            <w:shd w:val="clear" w:color="auto" w:fill="E2EFD9" w:themeFill="accent6" w:themeFillTint="33"/>
          </w:tcPr>
          <w:p w:rsidR="00CA51EE" w:rsidRPr="00CA51EE" w:rsidRDefault="00051A7B" w:rsidP="00CA51EE">
            <w:r>
              <w:t>98-9</w:t>
            </w:r>
          </w:p>
        </w:tc>
        <w:tc>
          <w:tcPr>
            <w:tcW w:w="2268" w:type="dxa"/>
            <w:shd w:val="clear" w:color="auto" w:fill="DEEAF6" w:themeFill="accent1" w:themeFillTint="33"/>
          </w:tcPr>
          <w:p w:rsidR="00CA51EE" w:rsidRPr="00CA51EE" w:rsidRDefault="00B5262C" w:rsidP="00CA51EE">
            <w:r>
              <w:t>83-4</w:t>
            </w:r>
          </w:p>
        </w:tc>
        <w:tc>
          <w:tcPr>
            <w:tcW w:w="2329" w:type="dxa"/>
            <w:shd w:val="clear" w:color="auto" w:fill="F2F2F2" w:themeFill="background1" w:themeFillShade="F2"/>
          </w:tcPr>
          <w:p w:rsidR="00CA51EE" w:rsidRPr="00CA51EE" w:rsidRDefault="001616B8" w:rsidP="00CA51EE">
            <w:r>
              <w:t>100-1, 221-2</w:t>
            </w:r>
          </w:p>
        </w:tc>
      </w:tr>
      <w:tr w:rsidR="00CA51EE" w:rsidRPr="00CA51EE" w:rsidTr="00B4675A">
        <w:tc>
          <w:tcPr>
            <w:tcW w:w="6941" w:type="dxa"/>
          </w:tcPr>
          <w:p w:rsidR="00975265" w:rsidRPr="006234E6" w:rsidRDefault="00CA51EE" w:rsidP="00CA51EE">
            <w:pPr>
              <w:rPr>
                <w:b/>
              </w:rPr>
            </w:pPr>
            <w:r w:rsidRPr="006234E6">
              <w:rPr>
                <w:b/>
              </w:rPr>
              <w:t xml:space="preserve">4.15P Explain uses of ultrasound and infrasound, including </w:t>
            </w:r>
          </w:p>
          <w:p w:rsidR="006234E6" w:rsidRPr="006234E6" w:rsidRDefault="00CA51EE" w:rsidP="00CA51EE">
            <w:pPr>
              <w:rPr>
                <w:b/>
              </w:rPr>
            </w:pPr>
            <w:r w:rsidRPr="006234E6">
              <w:rPr>
                <w:b/>
              </w:rPr>
              <w:t xml:space="preserve">a sonar </w:t>
            </w:r>
          </w:p>
          <w:p w:rsidR="006234E6" w:rsidRPr="006234E6" w:rsidRDefault="00CA51EE" w:rsidP="00CA51EE">
            <w:pPr>
              <w:rPr>
                <w:b/>
              </w:rPr>
            </w:pPr>
            <w:r w:rsidRPr="006234E6">
              <w:rPr>
                <w:b/>
              </w:rPr>
              <w:t xml:space="preserve">b foetal scanning </w:t>
            </w:r>
          </w:p>
          <w:p w:rsidR="00CA51EE" w:rsidRPr="00CA51EE" w:rsidRDefault="00CA51EE" w:rsidP="00CA51EE">
            <w:r w:rsidRPr="006234E6">
              <w:rPr>
                <w:b/>
              </w:rPr>
              <w:t>c exploration of the Earth’s core</w:t>
            </w:r>
            <w:r w:rsidRPr="00CA51EE">
              <w:t xml:space="preserve"> </w:t>
            </w:r>
          </w:p>
        </w:tc>
        <w:tc>
          <w:tcPr>
            <w:tcW w:w="2410" w:type="dxa"/>
            <w:shd w:val="clear" w:color="auto" w:fill="E2EFD9" w:themeFill="accent6" w:themeFillTint="33"/>
          </w:tcPr>
          <w:p w:rsidR="00CA51EE" w:rsidRPr="00CA51EE" w:rsidRDefault="00051A7B" w:rsidP="00CA51EE">
            <w:r>
              <w:t>98-9</w:t>
            </w:r>
          </w:p>
        </w:tc>
        <w:tc>
          <w:tcPr>
            <w:tcW w:w="2268" w:type="dxa"/>
            <w:shd w:val="clear" w:color="auto" w:fill="DEEAF6" w:themeFill="accent1" w:themeFillTint="33"/>
          </w:tcPr>
          <w:p w:rsidR="00CA51EE" w:rsidRPr="00CA51EE" w:rsidRDefault="00B5262C" w:rsidP="00CA51EE">
            <w:r>
              <w:t>83-4</w:t>
            </w:r>
          </w:p>
        </w:tc>
        <w:tc>
          <w:tcPr>
            <w:tcW w:w="2329" w:type="dxa"/>
            <w:shd w:val="clear" w:color="auto" w:fill="F2F2F2" w:themeFill="background1" w:themeFillShade="F2"/>
          </w:tcPr>
          <w:p w:rsidR="00CA51EE" w:rsidRPr="00CA51EE" w:rsidRDefault="001616B8" w:rsidP="00CA51EE">
            <w:r>
              <w:t>100-1, 221-2</w:t>
            </w:r>
          </w:p>
        </w:tc>
      </w:tr>
      <w:tr w:rsidR="00CA51EE" w:rsidRPr="00CA51EE" w:rsidTr="00B4675A">
        <w:tc>
          <w:tcPr>
            <w:tcW w:w="6941" w:type="dxa"/>
          </w:tcPr>
          <w:p w:rsidR="00CA51EE" w:rsidRPr="00CA51EE" w:rsidRDefault="00CA51EE" w:rsidP="00CA51EE">
            <w:r w:rsidRPr="00CA51EE">
              <w:t xml:space="preserve">4.16P Describe how changes, if any, in velocity, frequency and wavelength, in the transmission of sound waves from one medium to another are inter-related </w:t>
            </w:r>
          </w:p>
        </w:tc>
        <w:tc>
          <w:tcPr>
            <w:tcW w:w="2410" w:type="dxa"/>
            <w:shd w:val="clear" w:color="auto" w:fill="E2EFD9" w:themeFill="accent6" w:themeFillTint="33"/>
          </w:tcPr>
          <w:p w:rsidR="00CA51EE" w:rsidRPr="00CA51EE" w:rsidRDefault="00051A7B" w:rsidP="00CA51EE">
            <w:r>
              <w:t>98-9</w:t>
            </w:r>
          </w:p>
        </w:tc>
        <w:tc>
          <w:tcPr>
            <w:tcW w:w="2268" w:type="dxa"/>
            <w:shd w:val="clear" w:color="auto" w:fill="DEEAF6" w:themeFill="accent1" w:themeFillTint="33"/>
          </w:tcPr>
          <w:p w:rsidR="00CA51EE" w:rsidRPr="00CA51EE" w:rsidRDefault="00B5262C" w:rsidP="00CA51EE">
            <w:r>
              <w:t>83-4</w:t>
            </w:r>
          </w:p>
        </w:tc>
        <w:tc>
          <w:tcPr>
            <w:tcW w:w="2329" w:type="dxa"/>
            <w:shd w:val="clear" w:color="auto" w:fill="F2F2F2" w:themeFill="background1" w:themeFillShade="F2"/>
          </w:tcPr>
          <w:p w:rsidR="00CA51EE" w:rsidRPr="00CA51EE" w:rsidRDefault="001616B8" w:rsidP="00CA51EE">
            <w:r>
              <w:t>100-1, 221-2</w:t>
            </w:r>
          </w:p>
        </w:tc>
      </w:tr>
      <w:tr w:rsidR="00CA51EE" w:rsidRPr="00CA51EE" w:rsidTr="00B4675A">
        <w:tc>
          <w:tcPr>
            <w:tcW w:w="6941" w:type="dxa"/>
          </w:tcPr>
          <w:p w:rsidR="00CA51EE" w:rsidRPr="006234E6" w:rsidRDefault="00CA51EE" w:rsidP="00CA51EE">
            <w:pPr>
              <w:rPr>
                <w:i/>
              </w:rPr>
            </w:pPr>
            <w:r w:rsidRPr="006234E6">
              <w:rPr>
                <w:i/>
              </w:rPr>
              <w:t xml:space="preserve">4.17 Core Practical: Investigate the suitability of equipment to measure the speed, frequency and wavelength of a wave in a solid and a fluid </w:t>
            </w:r>
          </w:p>
        </w:tc>
        <w:tc>
          <w:tcPr>
            <w:tcW w:w="2410" w:type="dxa"/>
            <w:shd w:val="clear" w:color="auto" w:fill="E2EFD9" w:themeFill="accent6" w:themeFillTint="33"/>
          </w:tcPr>
          <w:p w:rsidR="00CA51EE" w:rsidRPr="00CA51EE" w:rsidRDefault="00051A7B" w:rsidP="00CA51EE">
            <w:r>
              <w:t>98-9</w:t>
            </w:r>
          </w:p>
        </w:tc>
        <w:tc>
          <w:tcPr>
            <w:tcW w:w="2268" w:type="dxa"/>
            <w:shd w:val="clear" w:color="auto" w:fill="DEEAF6" w:themeFill="accent1" w:themeFillTint="33"/>
          </w:tcPr>
          <w:p w:rsidR="00CA51EE" w:rsidRPr="00CA51EE" w:rsidRDefault="00B5262C" w:rsidP="00CA51EE">
            <w:r>
              <w:t>83-4</w:t>
            </w:r>
          </w:p>
        </w:tc>
        <w:tc>
          <w:tcPr>
            <w:tcW w:w="2329" w:type="dxa"/>
            <w:shd w:val="clear" w:color="auto" w:fill="F2F2F2" w:themeFill="background1" w:themeFillShade="F2"/>
          </w:tcPr>
          <w:p w:rsidR="00CA51EE" w:rsidRPr="00CA51EE" w:rsidRDefault="001616B8" w:rsidP="00CA51EE">
            <w:r>
              <w:t>100-1, 221-2</w:t>
            </w:r>
          </w:p>
        </w:tc>
      </w:tr>
      <w:tr w:rsidR="00CA51EE" w:rsidRPr="00CA51EE" w:rsidTr="00B4675A">
        <w:tc>
          <w:tcPr>
            <w:tcW w:w="6941" w:type="dxa"/>
          </w:tcPr>
          <w:p w:rsidR="006234E6" w:rsidRDefault="00CA51EE" w:rsidP="00CA51EE">
            <w:r w:rsidRPr="006234E6">
              <w:rPr>
                <w:sz w:val="28"/>
                <w:szCs w:val="28"/>
              </w:rPr>
              <w:t>Topic 5 – Light and the electromagnetic spectrum</w:t>
            </w:r>
            <w:r w:rsidRPr="00CA51EE">
              <w:t xml:space="preserve"> </w:t>
            </w:r>
          </w:p>
          <w:p w:rsidR="00CA51EE" w:rsidRPr="006234E6" w:rsidRDefault="00CA51EE" w:rsidP="00CA51EE">
            <w:pPr>
              <w:rPr>
                <w:i/>
              </w:rPr>
            </w:pPr>
            <w:r w:rsidRPr="006234E6">
              <w:rPr>
                <w:i/>
              </w:rPr>
              <w:t xml:space="preserve">Students should: </w:t>
            </w:r>
          </w:p>
        </w:tc>
        <w:tc>
          <w:tcPr>
            <w:tcW w:w="2410" w:type="dxa"/>
            <w:shd w:val="clear" w:color="auto" w:fill="E2EFD9" w:themeFill="accent6" w:themeFillTint="33"/>
          </w:tcPr>
          <w:p w:rsidR="00CA51EE" w:rsidRPr="00CA51EE" w:rsidRDefault="00CA51EE" w:rsidP="00CA51EE"/>
        </w:tc>
        <w:tc>
          <w:tcPr>
            <w:tcW w:w="2268" w:type="dxa"/>
            <w:shd w:val="clear" w:color="auto" w:fill="DEEAF6" w:themeFill="accent1" w:themeFillTint="33"/>
          </w:tcPr>
          <w:p w:rsidR="00CA51EE" w:rsidRPr="00CA51EE" w:rsidRDefault="00CA51EE" w:rsidP="00CA51EE"/>
        </w:tc>
        <w:tc>
          <w:tcPr>
            <w:tcW w:w="2329" w:type="dxa"/>
            <w:shd w:val="clear" w:color="auto" w:fill="F2F2F2" w:themeFill="background1" w:themeFillShade="F2"/>
          </w:tcPr>
          <w:p w:rsidR="00CA51EE" w:rsidRPr="00CA51EE" w:rsidRDefault="00CA51EE" w:rsidP="00CA51EE"/>
        </w:tc>
      </w:tr>
      <w:tr w:rsidR="00CA51EE" w:rsidRPr="00CA51EE" w:rsidTr="00B4675A">
        <w:tc>
          <w:tcPr>
            <w:tcW w:w="6941" w:type="dxa"/>
          </w:tcPr>
          <w:p w:rsidR="00CA51EE" w:rsidRPr="00CA51EE" w:rsidRDefault="00CA51EE" w:rsidP="00CA51EE">
            <w:r w:rsidRPr="00CA51EE">
              <w:t xml:space="preserve">5.1P Explain, with the aid of ray diagrams, reflection, refraction and total internal reflection (TIR), including the law of reflection and critical angle </w:t>
            </w:r>
          </w:p>
        </w:tc>
        <w:tc>
          <w:tcPr>
            <w:tcW w:w="2410" w:type="dxa"/>
            <w:shd w:val="clear" w:color="auto" w:fill="E2EFD9" w:themeFill="accent6" w:themeFillTint="33"/>
          </w:tcPr>
          <w:p w:rsidR="00CA51EE" w:rsidRPr="00CA51EE" w:rsidRDefault="0048238C" w:rsidP="00CA51EE">
            <w:r>
              <w:t>96, 100</w:t>
            </w:r>
          </w:p>
        </w:tc>
        <w:tc>
          <w:tcPr>
            <w:tcW w:w="2268" w:type="dxa"/>
            <w:shd w:val="clear" w:color="auto" w:fill="DEEAF6" w:themeFill="accent1" w:themeFillTint="33"/>
          </w:tcPr>
          <w:p w:rsidR="00CA51EE" w:rsidRPr="00CA51EE" w:rsidRDefault="00B5262C" w:rsidP="00CA51EE">
            <w:r>
              <w:t>82</w:t>
            </w:r>
          </w:p>
        </w:tc>
        <w:tc>
          <w:tcPr>
            <w:tcW w:w="2329" w:type="dxa"/>
            <w:shd w:val="clear" w:color="auto" w:fill="F2F2F2" w:themeFill="background1" w:themeFillShade="F2"/>
          </w:tcPr>
          <w:p w:rsidR="00CA51EE" w:rsidRPr="00CA51EE" w:rsidRDefault="001616B8" w:rsidP="00CA51EE">
            <w:r>
              <w:t>98, 102, 220</w:t>
            </w:r>
          </w:p>
        </w:tc>
      </w:tr>
      <w:tr w:rsidR="00CA51EE" w:rsidRPr="00CA51EE" w:rsidTr="00B4675A">
        <w:tc>
          <w:tcPr>
            <w:tcW w:w="6941" w:type="dxa"/>
          </w:tcPr>
          <w:p w:rsidR="00CA51EE" w:rsidRPr="00CA51EE" w:rsidRDefault="00CA51EE" w:rsidP="00CA51EE">
            <w:r w:rsidRPr="00CA51EE">
              <w:t xml:space="preserve">5.2P Explain the difference between specular and diffuse reflection </w:t>
            </w:r>
          </w:p>
        </w:tc>
        <w:tc>
          <w:tcPr>
            <w:tcW w:w="2410" w:type="dxa"/>
            <w:shd w:val="clear" w:color="auto" w:fill="E2EFD9" w:themeFill="accent6" w:themeFillTint="33"/>
          </w:tcPr>
          <w:p w:rsidR="00CA51EE" w:rsidRPr="00CA51EE" w:rsidRDefault="0048238C" w:rsidP="00CA51EE">
            <w:r>
              <w:t>96</w:t>
            </w:r>
          </w:p>
        </w:tc>
        <w:tc>
          <w:tcPr>
            <w:tcW w:w="2268" w:type="dxa"/>
            <w:shd w:val="clear" w:color="auto" w:fill="DEEAF6" w:themeFill="accent1" w:themeFillTint="33"/>
          </w:tcPr>
          <w:p w:rsidR="00CA51EE" w:rsidRPr="00CA51EE" w:rsidRDefault="00B5262C" w:rsidP="00CA51EE">
            <w:r>
              <w:t>82</w:t>
            </w:r>
          </w:p>
        </w:tc>
        <w:tc>
          <w:tcPr>
            <w:tcW w:w="2329" w:type="dxa"/>
            <w:shd w:val="clear" w:color="auto" w:fill="F2F2F2" w:themeFill="background1" w:themeFillShade="F2"/>
          </w:tcPr>
          <w:p w:rsidR="00CA51EE" w:rsidRPr="00CA51EE" w:rsidRDefault="001616B8" w:rsidP="00CA51EE">
            <w:r>
              <w:t>98, 220</w:t>
            </w:r>
          </w:p>
        </w:tc>
      </w:tr>
      <w:tr w:rsidR="00CA51EE" w:rsidRPr="00CA51EE" w:rsidTr="00B4675A">
        <w:tc>
          <w:tcPr>
            <w:tcW w:w="6941" w:type="dxa"/>
          </w:tcPr>
          <w:p w:rsidR="006234E6" w:rsidRDefault="00CA51EE" w:rsidP="00CA51EE">
            <w:r w:rsidRPr="00CA51EE">
              <w:t xml:space="preserve">5.3P Explain how colour of light is related to </w:t>
            </w:r>
          </w:p>
          <w:p w:rsidR="006234E6" w:rsidRDefault="00CA51EE" w:rsidP="00CA51EE">
            <w:r w:rsidRPr="00CA51EE">
              <w:t xml:space="preserve">a differential absorption at surfaces </w:t>
            </w:r>
          </w:p>
          <w:p w:rsidR="00CA51EE" w:rsidRPr="00CA51EE" w:rsidRDefault="00CA51EE" w:rsidP="00CA51EE">
            <w:r w:rsidRPr="00CA51EE">
              <w:t xml:space="preserve">b transmission of light through filters </w:t>
            </w:r>
          </w:p>
        </w:tc>
        <w:tc>
          <w:tcPr>
            <w:tcW w:w="2410" w:type="dxa"/>
            <w:shd w:val="clear" w:color="auto" w:fill="E2EFD9" w:themeFill="accent6" w:themeFillTint="33"/>
          </w:tcPr>
          <w:p w:rsidR="00CA51EE" w:rsidRPr="00CA51EE" w:rsidRDefault="0048238C" w:rsidP="00CA51EE">
            <w:r>
              <w:t>106-7</w:t>
            </w:r>
          </w:p>
        </w:tc>
        <w:tc>
          <w:tcPr>
            <w:tcW w:w="2268" w:type="dxa"/>
            <w:shd w:val="clear" w:color="auto" w:fill="DEEAF6" w:themeFill="accent1" w:themeFillTint="33"/>
          </w:tcPr>
          <w:p w:rsidR="00CA51EE" w:rsidRPr="00CA51EE" w:rsidRDefault="00B5262C" w:rsidP="00CA51EE">
            <w:r>
              <w:t>89-90</w:t>
            </w:r>
          </w:p>
        </w:tc>
        <w:tc>
          <w:tcPr>
            <w:tcW w:w="2329" w:type="dxa"/>
            <w:shd w:val="clear" w:color="auto" w:fill="F2F2F2" w:themeFill="background1" w:themeFillShade="F2"/>
          </w:tcPr>
          <w:p w:rsidR="00CA51EE" w:rsidRPr="00CA51EE" w:rsidRDefault="001616B8" w:rsidP="00CA51EE">
            <w:r>
              <w:t>108-9, 227-8</w:t>
            </w:r>
          </w:p>
        </w:tc>
      </w:tr>
      <w:tr w:rsidR="00CA51EE" w:rsidRPr="00CA51EE" w:rsidTr="00B4675A">
        <w:tc>
          <w:tcPr>
            <w:tcW w:w="6941" w:type="dxa"/>
          </w:tcPr>
          <w:p w:rsidR="00CA51EE" w:rsidRPr="00CA51EE" w:rsidRDefault="00CA51EE" w:rsidP="00CA51EE">
            <w:r w:rsidRPr="00CA51EE">
              <w:t xml:space="preserve">5.4P Relate the power of a lens to its focal length and shape </w:t>
            </w:r>
          </w:p>
        </w:tc>
        <w:tc>
          <w:tcPr>
            <w:tcW w:w="2410" w:type="dxa"/>
            <w:shd w:val="clear" w:color="auto" w:fill="E2EFD9" w:themeFill="accent6" w:themeFillTint="33"/>
          </w:tcPr>
          <w:p w:rsidR="00CA51EE" w:rsidRPr="00CA51EE" w:rsidRDefault="0048238C" w:rsidP="00CA51EE">
            <w:r>
              <w:t>103-5</w:t>
            </w:r>
          </w:p>
        </w:tc>
        <w:tc>
          <w:tcPr>
            <w:tcW w:w="2268" w:type="dxa"/>
            <w:shd w:val="clear" w:color="auto" w:fill="DEEAF6" w:themeFill="accent1" w:themeFillTint="33"/>
          </w:tcPr>
          <w:p w:rsidR="00CA51EE" w:rsidRPr="00CA51EE" w:rsidRDefault="00B5262C" w:rsidP="00CA51EE">
            <w:r>
              <w:t>87-8</w:t>
            </w:r>
          </w:p>
        </w:tc>
        <w:tc>
          <w:tcPr>
            <w:tcW w:w="2329" w:type="dxa"/>
            <w:shd w:val="clear" w:color="auto" w:fill="F2F2F2" w:themeFill="background1" w:themeFillShade="F2"/>
          </w:tcPr>
          <w:p w:rsidR="00CA51EE" w:rsidRPr="00CA51EE" w:rsidRDefault="001616B8" w:rsidP="00CA51EE">
            <w:r>
              <w:t>105-7, 225-6</w:t>
            </w:r>
          </w:p>
        </w:tc>
      </w:tr>
      <w:tr w:rsidR="00CA51EE" w:rsidRPr="00CA51EE" w:rsidTr="00B4675A">
        <w:tc>
          <w:tcPr>
            <w:tcW w:w="6941" w:type="dxa"/>
          </w:tcPr>
          <w:p w:rsidR="00CA51EE" w:rsidRPr="00CA51EE" w:rsidRDefault="00CA51EE" w:rsidP="00CA51EE">
            <w:r w:rsidRPr="00CA51EE">
              <w:t xml:space="preserve">5.5P Use ray diagrams to show the similarities and differences in the refraction of light by converging and diverging lenses </w:t>
            </w:r>
          </w:p>
        </w:tc>
        <w:tc>
          <w:tcPr>
            <w:tcW w:w="2410" w:type="dxa"/>
            <w:shd w:val="clear" w:color="auto" w:fill="E2EFD9" w:themeFill="accent6" w:themeFillTint="33"/>
          </w:tcPr>
          <w:p w:rsidR="00CA51EE" w:rsidRPr="00CA51EE" w:rsidRDefault="0048238C" w:rsidP="00CA51EE">
            <w:r>
              <w:t>103-5</w:t>
            </w:r>
          </w:p>
        </w:tc>
        <w:tc>
          <w:tcPr>
            <w:tcW w:w="2268" w:type="dxa"/>
            <w:shd w:val="clear" w:color="auto" w:fill="DEEAF6" w:themeFill="accent1" w:themeFillTint="33"/>
          </w:tcPr>
          <w:p w:rsidR="00CA51EE" w:rsidRPr="00CA51EE" w:rsidRDefault="00B5262C" w:rsidP="00CA51EE">
            <w:r>
              <w:t>87-8</w:t>
            </w:r>
          </w:p>
        </w:tc>
        <w:tc>
          <w:tcPr>
            <w:tcW w:w="2329" w:type="dxa"/>
            <w:shd w:val="clear" w:color="auto" w:fill="F2F2F2" w:themeFill="background1" w:themeFillShade="F2"/>
          </w:tcPr>
          <w:p w:rsidR="00CA51EE" w:rsidRPr="00CA51EE" w:rsidRDefault="001616B8" w:rsidP="00CA51EE">
            <w:r>
              <w:t>105-7, 225-6</w:t>
            </w:r>
          </w:p>
        </w:tc>
      </w:tr>
      <w:tr w:rsidR="00CA51EE" w:rsidRPr="00CA51EE" w:rsidTr="00B4675A">
        <w:tc>
          <w:tcPr>
            <w:tcW w:w="6941" w:type="dxa"/>
          </w:tcPr>
          <w:p w:rsidR="00CA51EE" w:rsidRPr="00CA51EE" w:rsidRDefault="00CA51EE" w:rsidP="00CA51EE">
            <w:r w:rsidRPr="00CA51EE">
              <w:t xml:space="preserve">5.6P Explain the effects of different types of lens in producing real and virtual images </w:t>
            </w:r>
          </w:p>
        </w:tc>
        <w:tc>
          <w:tcPr>
            <w:tcW w:w="2410" w:type="dxa"/>
            <w:shd w:val="clear" w:color="auto" w:fill="E2EFD9" w:themeFill="accent6" w:themeFillTint="33"/>
          </w:tcPr>
          <w:p w:rsidR="00CA51EE" w:rsidRPr="00CA51EE" w:rsidRDefault="0048238C" w:rsidP="00CA51EE">
            <w:r>
              <w:t>103-5</w:t>
            </w:r>
          </w:p>
        </w:tc>
        <w:tc>
          <w:tcPr>
            <w:tcW w:w="2268" w:type="dxa"/>
            <w:shd w:val="clear" w:color="auto" w:fill="DEEAF6" w:themeFill="accent1" w:themeFillTint="33"/>
          </w:tcPr>
          <w:p w:rsidR="00CA51EE" w:rsidRPr="00CA51EE" w:rsidRDefault="00B5262C" w:rsidP="00CA51EE">
            <w:r>
              <w:t>87-8</w:t>
            </w:r>
          </w:p>
        </w:tc>
        <w:tc>
          <w:tcPr>
            <w:tcW w:w="2329" w:type="dxa"/>
            <w:shd w:val="clear" w:color="auto" w:fill="F2F2F2" w:themeFill="background1" w:themeFillShade="F2"/>
          </w:tcPr>
          <w:p w:rsidR="00CA51EE" w:rsidRPr="00CA51EE" w:rsidRDefault="001616B8" w:rsidP="00CA51EE">
            <w:r>
              <w:t>105-7, 225-6</w:t>
            </w:r>
          </w:p>
        </w:tc>
      </w:tr>
      <w:tr w:rsidR="00CA51EE" w:rsidRPr="00CA51EE" w:rsidTr="00B4675A">
        <w:tc>
          <w:tcPr>
            <w:tcW w:w="6941" w:type="dxa"/>
          </w:tcPr>
          <w:p w:rsidR="00CA51EE" w:rsidRPr="00CA51EE" w:rsidRDefault="00CA51EE" w:rsidP="00CA51EE">
            <w:r w:rsidRPr="00CA51EE">
              <w:lastRenderedPageBreak/>
              <w:t xml:space="preserve">5.7 Recall that all electromagnetic waves are transverse, that they travel at the same speed in a vacuum </w:t>
            </w:r>
          </w:p>
        </w:tc>
        <w:tc>
          <w:tcPr>
            <w:tcW w:w="2410" w:type="dxa"/>
            <w:shd w:val="clear" w:color="auto" w:fill="E2EFD9" w:themeFill="accent6" w:themeFillTint="33"/>
          </w:tcPr>
          <w:p w:rsidR="00CA51EE" w:rsidRPr="00CA51EE" w:rsidRDefault="00870BD9" w:rsidP="00CA51EE">
            <w:r>
              <w:t>100-2</w:t>
            </w:r>
          </w:p>
        </w:tc>
        <w:tc>
          <w:tcPr>
            <w:tcW w:w="2268" w:type="dxa"/>
            <w:shd w:val="clear" w:color="auto" w:fill="DEEAF6" w:themeFill="accent1" w:themeFillTint="33"/>
          </w:tcPr>
          <w:p w:rsidR="00CA51EE" w:rsidRPr="00CA51EE" w:rsidRDefault="00501803" w:rsidP="00CA51EE">
            <w:r>
              <w:t>85-6</w:t>
            </w:r>
          </w:p>
        </w:tc>
        <w:tc>
          <w:tcPr>
            <w:tcW w:w="2329" w:type="dxa"/>
            <w:shd w:val="clear" w:color="auto" w:fill="F2F2F2" w:themeFill="background1" w:themeFillShade="F2"/>
          </w:tcPr>
          <w:p w:rsidR="00CA51EE" w:rsidRPr="00CA51EE" w:rsidRDefault="00EC6773" w:rsidP="00CA51EE">
            <w:r>
              <w:t>102-4, 223-4</w:t>
            </w:r>
          </w:p>
        </w:tc>
      </w:tr>
      <w:tr w:rsidR="00CA51EE" w:rsidRPr="00CA51EE" w:rsidTr="00B4675A">
        <w:tc>
          <w:tcPr>
            <w:tcW w:w="6941" w:type="dxa"/>
          </w:tcPr>
          <w:p w:rsidR="00CA51EE" w:rsidRPr="00CA51EE" w:rsidRDefault="00CA51EE" w:rsidP="00CA51EE">
            <w:r w:rsidRPr="00CA51EE">
              <w:t xml:space="preserve">5.8 Explain, with examples, that all electromagnetic waves transfer energy from source to observer </w:t>
            </w:r>
          </w:p>
        </w:tc>
        <w:tc>
          <w:tcPr>
            <w:tcW w:w="2410" w:type="dxa"/>
            <w:shd w:val="clear" w:color="auto" w:fill="E2EFD9" w:themeFill="accent6" w:themeFillTint="33"/>
          </w:tcPr>
          <w:p w:rsidR="00CA51EE" w:rsidRPr="00CA51EE" w:rsidRDefault="00870BD9" w:rsidP="00CA51EE">
            <w:r>
              <w:t>100-2</w:t>
            </w:r>
          </w:p>
        </w:tc>
        <w:tc>
          <w:tcPr>
            <w:tcW w:w="2268" w:type="dxa"/>
            <w:shd w:val="clear" w:color="auto" w:fill="DEEAF6" w:themeFill="accent1" w:themeFillTint="33"/>
          </w:tcPr>
          <w:p w:rsidR="00CA51EE" w:rsidRPr="00CA51EE" w:rsidRDefault="00501803" w:rsidP="00CA51EE">
            <w:r>
              <w:t>85-6</w:t>
            </w:r>
          </w:p>
        </w:tc>
        <w:tc>
          <w:tcPr>
            <w:tcW w:w="2329" w:type="dxa"/>
            <w:shd w:val="clear" w:color="auto" w:fill="F2F2F2" w:themeFill="background1" w:themeFillShade="F2"/>
          </w:tcPr>
          <w:p w:rsidR="00CA51EE" w:rsidRPr="00CA51EE" w:rsidRDefault="00EC6773" w:rsidP="00CA51EE">
            <w:r>
              <w:t>102-4, 223-4</w:t>
            </w:r>
          </w:p>
        </w:tc>
      </w:tr>
      <w:tr w:rsidR="00CA51EE" w:rsidRPr="00CA51EE" w:rsidTr="00B4675A">
        <w:tc>
          <w:tcPr>
            <w:tcW w:w="6941" w:type="dxa"/>
          </w:tcPr>
          <w:p w:rsidR="00CA51EE" w:rsidRPr="006234E6" w:rsidRDefault="00CA51EE" w:rsidP="00CA51EE">
            <w:pPr>
              <w:rPr>
                <w:i/>
              </w:rPr>
            </w:pPr>
            <w:r w:rsidRPr="006234E6">
              <w:rPr>
                <w:i/>
              </w:rPr>
              <w:t xml:space="preserve">5.9 Investigate refraction in rectangular glass blocks in terms of the interaction of electromagnetic waves with matter </w:t>
            </w:r>
          </w:p>
        </w:tc>
        <w:tc>
          <w:tcPr>
            <w:tcW w:w="2410" w:type="dxa"/>
            <w:shd w:val="clear" w:color="auto" w:fill="E2EFD9" w:themeFill="accent6" w:themeFillTint="33"/>
          </w:tcPr>
          <w:p w:rsidR="00CA51EE" w:rsidRPr="00CA51EE" w:rsidRDefault="00870BD9" w:rsidP="00CA51EE">
            <w:r>
              <w:t>100</w:t>
            </w:r>
          </w:p>
        </w:tc>
        <w:tc>
          <w:tcPr>
            <w:tcW w:w="2268" w:type="dxa"/>
            <w:shd w:val="clear" w:color="auto" w:fill="DEEAF6" w:themeFill="accent1" w:themeFillTint="33"/>
          </w:tcPr>
          <w:p w:rsidR="00CA51EE" w:rsidRPr="00CA51EE" w:rsidRDefault="00501803" w:rsidP="00CA51EE">
            <w:r>
              <w:t>85-6</w:t>
            </w:r>
          </w:p>
        </w:tc>
        <w:tc>
          <w:tcPr>
            <w:tcW w:w="2329" w:type="dxa"/>
            <w:shd w:val="clear" w:color="auto" w:fill="F2F2F2" w:themeFill="background1" w:themeFillShade="F2"/>
          </w:tcPr>
          <w:p w:rsidR="00CA51EE" w:rsidRPr="00CA51EE" w:rsidRDefault="00EC6773" w:rsidP="00EC6773">
            <w:r>
              <w:t>102, 223-4</w:t>
            </w:r>
          </w:p>
        </w:tc>
      </w:tr>
      <w:tr w:rsidR="00CA51EE" w:rsidRPr="00CA51EE" w:rsidTr="00B4675A">
        <w:tc>
          <w:tcPr>
            <w:tcW w:w="6941" w:type="dxa"/>
          </w:tcPr>
          <w:p w:rsidR="00CA51EE" w:rsidRPr="00CA51EE" w:rsidRDefault="00CA51EE" w:rsidP="00CA51EE">
            <w:r w:rsidRPr="00CA51EE">
              <w:t xml:space="preserve">5.10 Recall the main groupings of the continuous electromagnetic spectrum including (in order) radio waves, microwaves, infrared, visible (including the colours of the visible spectrum), ultraviolet, x-rays and gamma rays </w:t>
            </w:r>
          </w:p>
        </w:tc>
        <w:tc>
          <w:tcPr>
            <w:tcW w:w="2410" w:type="dxa"/>
            <w:shd w:val="clear" w:color="auto" w:fill="E2EFD9" w:themeFill="accent6" w:themeFillTint="33"/>
          </w:tcPr>
          <w:p w:rsidR="00CA51EE" w:rsidRPr="00CA51EE" w:rsidRDefault="00870BD9" w:rsidP="00CA51EE">
            <w:r>
              <w:t>100-2</w:t>
            </w:r>
          </w:p>
        </w:tc>
        <w:tc>
          <w:tcPr>
            <w:tcW w:w="2268" w:type="dxa"/>
            <w:shd w:val="clear" w:color="auto" w:fill="DEEAF6" w:themeFill="accent1" w:themeFillTint="33"/>
          </w:tcPr>
          <w:p w:rsidR="00CA51EE" w:rsidRPr="00CA51EE" w:rsidRDefault="00501803" w:rsidP="00CA51EE">
            <w:r>
              <w:t>85-6</w:t>
            </w:r>
          </w:p>
        </w:tc>
        <w:tc>
          <w:tcPr>
            <w:tcW w:w="2329" w:type="dxa"/>
            <w:shd w:val="clear" w:color="auto" w:fill="F2F2F2" w:themeFill="background1" w:themeFillShade="F2"/>
          </w:tcPr>
          <w:p w:rsidR="00CA51EE" w:rsidRPr="00CA51EE" w:rsidRDefault="00EC6773" w:rsidP="00CA51EE">
            <w:r>
              <w:t>102-4, 223-4</w:t>
            </w:r>
          </w:p>
        </w:tc>
      </w:tr>
      <w:tr w:rsidR="00CA51EE" w:rsidRPr="00CA51EE" w:rsidTr="00B4675A">
        <w:tc>
          <w:tcPr>
            <w:tcW w:w="6941" w:type="dxa"/>
          </w:tcPr>
          <w:p w:rsidR="00CA51EE" w:rsidRPr="00CA51EE" w:rsidRDefault="00CA51EE" w:rsidP="00CA51EE">
            <w:r w:rsidRPr="00CA51EE">
              <w:t xml:space="preserve">5.11 Describe the electromagnetic spectrum as continuous from radio waves to gamma rays and that the radiations within it can be grouped in order of decreasing wavelength and increasing frequency </w:t>
            </w:r>
          </w:p>
        </w:tc>
        <w:tc>
          <w:tcPr>
            <w:tcW w:w="2410" w:type="dxa"/>
            <w:shd w:val="clear" w:color="auto" w:fill="E2EFD9" w:themeFill="accent6" w:themeFillTint="33"/>
          </w:tcPr>
          <w:p w:rsidR="00CA51EE" w:rsidRPr="00CA51EE" w:rsidRDefault="00870BD9" w:rsidP="00CA51EE">
            <w:r>
              <w:t>100-2</w:t>
            </w:r>
          </w:p>
        </w:tc>
        <w:tc>
          <w:tcPr>
            <w:tcW w:w="2268" w:type="dxa"/>
            <w:shd w:val="clear" w:color="auto" w:fill="DEEAF6" w:themeFill="accent1" w:themeFillTint="33"/>
          </w:tcPr>
          <w:p w:rsidR="00CA51EE" w:rsidRPr="00CA51EE" w:rsidRDefault="00501803" w:rsidP="00CA51EE">
            <w:r>
              <w:t>85-6</w:t>
            </w:r>
          </w:p>
        </w:tc>
        <w:tc>
          <w:tcPr>
            <w:tcW w:w="2329" w:type="dxa"/>
            <w:shd w:val="clear" w:color="auto" w:fill="F2F2F2" w:themeFill="background1" w:themeFillShade="F2"/>
          </w:tcPr>
          <w:p w:rsidR="00CA51EE" w:rsidRPr="00CA51EE" w:rsidRDefault="004E45B7" w:rsidP="00CA51EE">
            <w:r>
              <w:t>102-4, 223-4</w:t>
            </w:r>
          </w:p>
        </w:tc>
      </w:tr>
      <w:tr w:rsidR="00CA51EE" w:rsidRPr="00CA51EE" w:rsidTr="00B4675A">
        <w:tc>
          <w:tcPr>
            <w:tcW w:w="6941" w:type="dxa"/>
          </w:tcPr>
          <w:p w:rsidR="00CA51EE" w:rsidRPr="00CA51EE" w:rsidRDefault="00CA51EE" w:rsidP="00CA51EE">
            <w:r w:rsidRPr="00CA51EE">
              <w:t xml:space="preserve">5.12 Recall that our eyes can only detect a limited range of frequencies of electromagnetic radiation </w:t>
            </w:r>
          </w:p>
        </w:tc>
        <w:tc>
          <w:tcPr>
            <w:tcW w:w="2410" w:type="dxa"/>
            <w:shd w:val="clear" w:color="auto" w:fill="E2EFD9" w:themeFill="accent6" w:themeFillTint="33"/>
          </w:tcPr>
          <w:p w:rsidR="00CA51EE" w:rsidRPr="00CA51EE" w:rsidRDefault="00870BD9" w:rsidP="00CA51EE">
            <w:r>
              <w:t>100-2</w:t>
            </w:r>
          </w:p>
        </w:tc>
        <w:tc>
          <w:tcPr>
            <w:tcW w:w="2268" w:type="dxa"/>
            <w:shd w:val="clear" w:color="auto" w:fill="DEEAF6" w:themeFill="accent1" w:themeFillTint="33"/>
          </w:tcPr>
          <w:p w:rsidR="00CA51EE" w:rsidRPr="00CA51EE" w:rsidRDefault="00501803" w:rsidP="00CA51EE">
            <w:r>
              <w:t>85-6</w:t>
            </w:r>
          </w:p>
        </w:tc>
        <w:tc>
          <w:tcPr>
            <w:tcW w:w="2329" w:type="dxa"/>
            <w:shd w:val="clear" w:color="auto" w:fill="F2F2F2" w:themeFill="background1" w:themeFillShade="F2"/>
          </w:tcPr>
          <w:p w:rsidR="00CA51EE" w:rsidRPr="00CA51EE" w:rsidRDefault="004E45B7" w:rsidP="00CA51EE">
            <w:r>
              <w:t>102-4, 223-4</w:t>
            </w:r>
          </w:p>
        </w:tc>
      </w:tr>
      <w:tr w:rsidR="00CA51EE" w:rsidRPr="00CA51EE" w:rsidTr="00B4675A">
        <w:tc>
          <w:tcPr>
            <w:tcW w:w="6941" w:type="dxa"/>
          </w:tcPr>
          <w:p w:rsidR="00CA51EE" w:rsidRPr="006234E6" w:rsidRDefault="00CA51EE" w:rsidP="00CA51EE">
            <w:pPr>
              <w:rPr>
                <w:b/>
              </w:rPr>
            </w:pPr>
            <w:r w:rsidRPr="006234E6">
              <w:rPr>
                <w:b/>
              </w:rPr>
              <w:t xml:space="preserve">5.13 Recall that different substances may absorb, transmit, refract or reflect electromagnetic waves in ways that vary with wavelength </w:t>
            </w:r>
          </w:p>
        </w:tc>
        <w:tc>
          <w:tcPr>
            <w:tcW w:w="2410" w:type="dxa"/>
            <w:shd w:val="clear" w:color="auto" w:fill="E2EFD9" w:themeFill="accent6" w:themeFillTint="33"/>
          </w:tcPr>
          <w:p w:rsidR="00CA51EE" w:rsidRPr="00CA51EE" w:rsidRDefault="00870BD9" w:rsidP="00CA51EE">
            <w:r>
              <w:t>100-2</w:t>
            </w:r>
          </w:p>
        </w:tc>
        <w:tc>
          <w:tcPr>
            <w:tcW w:w="2268" w:type="dxa"/>
            <w:shd w:val="clear" w:color="auto" w:fill="DEEAF6" w:themeFill="accent1" w:themeFillTint="33"/>
          </w:tcPr>
          <w:p w:rsidR="00CA51EE" w:rsidRPr="00CA51EE" w:rsidRDefault="00501803" w:rsidP="00CA51EE">
            <w:r>
              <w:t>85-6</w:t>
            </w:r>
          </w:p>
        </w:tc>
        <w:tc>
          <w:tcPr>
            <w:tcW w:w="2329" w:type="dxa"/>
            <w:shd w:val="clear" w:color="auto" w:fill="F2F2F2" w:themeFill="background1" w:themeFillShade="F2"/>
          </w:tcPr>
          <w:p w:rsidR="00CA51EE" w:rsidRPr="00CA51EE" w:rsidRDefault="004E45B7" w:rsidP="00CA51EE">
            <w:r>
              <w:t>102-4, 223-4</w:t>
            </w:r>
          </w:p>
        </w:tc>
      </w:tr>
      <w:tr w:rsidR="00CA51EE" w:rsidRPr="00CA51EE" w:rsidTr="00B4675A">
        <w:tc>
          <w:tcPr>
            <w:tcW w:w="6941" w:type="dxa"/>
          </w:tcPr>
          <w:p w:rsidR="00CA51EE" w:rsidRPr="00CA51EE" w:rsidRDefault="00CA51EE" w:rsidP="00CA51EE">
            <w:r w:rsidRPr="00CA51EE">
              <w:t xml:space="preserve">5.14 Explain the effects of differences in the velocities of electromagnetic waves in different substances </w:t>
            </w:r>
          </w:p>
        </w:tc>
        <w:tc>
          <w:tcPr>
            <w:tcW w:w="2410" w:type="dxa"/>
            <w:shd w:val="clear" w:color="auto" w:fill="E2EFD9" w:themeFill="accent6" w:themeFillTint="33"/>
          </w:tcPr>
          <w:p w:rsidR="00CA51EE" w:rsidRPr="00CA51EE" w:rsidRDefault="001528C9" w:rsidP="00CA51EE">
            <w:r>
              <w:t>100-2</w:t>
            </w:r>
          </w:p>
        </w:tc>
        <w:tc>
          <w:tcPr>
            <w:tcW w:w="2268" w:type="dxa"/>
            <w:shd w:val="clear" w:color="auto" w:fill="DEEAF6" w:themeFill="accent1" w:themeFillTint="33"/>
          </w:tcPr>
          <w:p w:rsidR="00CA51EE" w:rsidRPr="00CA51EE" w:rsidRDefault="00501803" w:rsidP="00CA51EE">
            <w:r>
              <w:t>85-6</w:t>
            </w:r>
          </w:p>
        </w:tc>
        <w:tc>
          <w:tcPr>
            <w:tcW w:w="2329" w:type="dxa"/>
            <w:shd w:val="clear" w:color="auto" w:fill="F2F2F2" w:themeFill="background1" w:themeFillShade="F2"/>
          </w:tcPr>
          <w:p w:rsidR="00CA51EE" w:rsidRPr="00CA51EE" w:rsidRDefault="004E45B7" w:rsidP="00CA51EE">
            <w:r>
              <w:t>102-4, 223-4</w:t>
            </w:r>
          </w:p>
        </w:tc>
      </w:tr>
      <w:tr w:rsidR="00CA51EE" w:rsidRPr="00CA51EE" w:rsidTr="00B4675A">
        <w:tc>
          <w:tcPr>
            <w:tcW w:w="6941" w:type="dxa"/>
          </w:tcPr>
          <w:p w:rsidR="00CA51EE" w:rsidRPr="00CA51EE" w:rsidRDefault="00CA51EE" w:rsidP="00CA51EE">
            <w:r w:rsidRPr="00CA51EE">
              <w:t xml:space="preserve">5.15P Explain that all bodies emit radiation, that the intensity and wavelength distribution of any emission depends on their temperature </w:t>
            </w:r>
          </w:p>
        </w:tc>
        <w:tc>
          <w:tcPr>
            <w:tcW w:w="2410" w:type="dxa"/>
            <w:shd w:val="clear" w:color="auto" w:fill="E2EFD9" w:themeFill="accent6" w:themeFillTint="33"/>
          </w:tcPr>
          <w:p w:rsidR="00CA51EE" w:rsidRPr="00CA51EE" w:rsidRDefault="001528C9" w:rsidP="00CA51EE">
            <w:r>
              <w:t>108-9</w:t>
            </w:r>
          </w:p>
        </w:tc>
        <w:tc>
          <w:tcPr>
            <w:tcW w:w="2268" w:type="dxa"/>
            <w:shd w:val="clear" w:color="auto" w:fill="DEEAF6" w:themeFill="accent1" w:themeFillTint="33"/>
          </w:tcPr>
          <w:p w:rsidR="00CA51EE" w:rsidRPr="00CA51EE" w:rsidRDefault="005A29AC" w:rsidP="00CA51EE">
            <w:r>
              <w:t>91-3</w:t>
            </w:r>
          </w:p>
        </w:tc>
        <w:tc>
          <w:tcPr>
            <w:tcW w:w="2329" w:type="dxa"/>
            <w:shd w:val="clear" w:color="auto" w:fill="F2F2F2" w:themeFill="background1" w:themeFillShade="F2"/>
          </w:tcPr>
          <w:p w:rsidR="00CA51EE" w:rsidRPr="00CA51EE" w:rsidRDefault="004E45B7" w:rsidP="00CA51EE">
            <w:r>
              <w:t>110-1, 229-231</w:t>
            </w:r>
          </w:p>
        </w:tc>
      </w:tr>
      <w:tr w:rsidR="00CA51EE" w:rsidRPr="00CA51EE" w:rsidTr="00B4675A">
        <w:tc>
          <w:tcPr>
            <w:tcW w:w="6941" w:type="dxa"/>
          </w:tcPr>
          <w:p w:rsidR="00CA51EE" w:rsidRPr="006234E6" w:rsidRDefault="00CA51EE" w:rsidP="00CA51EE">
            <w:pPr>
              <w:rPr>
                <w:b/>
              </w:rPr>
            </w:pPr>
            <w:r w:rsidRPr="006234E6">
              <w:rPr>
                <w:b/>
              </w:rPr>
              <w:t xml:space="preserve">5.16P Explain that for a body to be at a constant temperature it needs to radiate the same average power that it absorbs </w:t>
            </w:r>
          </w:p>
        </w:tc>
        <w:tc>
          <w:tcPr>
            <w:tcW w:w="2410" w:type="dxa"/>
            <w:shd w:val="clear" w:color="auto" w:fill="E2EFD9" w:themeFill="accent6" w:themeFillTint="33"/>
          </w:tcPr>
          <w:p w:rsidR="00CA51EE" w:rsidRPr="00CA51EE" w:rsidRDefault="001528C9" w:rsidP="00CA51EE">
            <w:r>
              <w:t>108-9</w:t>
            </w:r>
          </w:p>
        </w:tc>
        <w:tc>
          <w:tcPr>
            <w:tcW w:w="2268" w:type="dxa"/>
            <w:shd w:val="clear" w:color="auto" w:fill="DEEAF6" w:themeFill="accent1" w:themeFillTint="33"/>
          </w:tcPr>
          <w:p w:rsidR="00CA51EE" w:rsidRPr="00CA51EE" w:rsidRDefault="005A29AC" w:rsidP="00CA51EE">
            <w:r>
              <w:t>91-3</w:t>
            </w:r>
          </w:p>
        </w:tc>
        <w:tc>
          <w:tcPr>
            <w:tcW w:w="2329" w:type="dxa"/>
            <w:shd w:val="clear" w:color="auto" w:fill="F2F2F2" w:themeFill="background1" w:themeFillShade="F2"/>
          </w:tcPr>
          <w:p w:rsidR="00CA51EE" w:rsidRPr="00CA51EE" w:rsidRDefault="004E45B7" w:rsidP="00CA51EE">
            <w:r>
              <w:t>110-1, 229-231</w:t>
            </w:r>
          </w:p>
        </w:tc>
      </w:tr>
      <w:tr w:rsidR="00CA51EE" w:rsidRPr="00CA51EE" w:rsidTr="00B4675A">
        <w:tc>
          <w:tcPr>
            <w:tcW w:w="6941" w:type="dxa"/>
          </w:tcPr>
          <w:p w:rsidR="00CA51EE" w:rsidRPr="006234E6" w:rsidRDefault="00CA51EE" w:rsidP="00CA51EE">
            <w:pPr>
              <w:rPr>
                <w:b/>
              </w:rPr>
            </w:pPr>
            <w:r w:rsidRPr="006234E6">
              <w:rPr>
                <w:b/>
              </w:rPr>
              <w:t xml:space="preserve">5.17P Explain what happens to a body if the average power it radiates is less or more than the average power that it absorbs </w:t>
            </w:r>
          </w:p>
        </w:tc>
        <w:tc>
          <w:tcPr>
            <w:tcW w:w="2410" w:type="dxa"/>
            <w:shd w:val="clear" w:color="auto" w:fill="E2EFD9" w:themeFill="accent6" w:themeFillTint="33"/>
          </w:tcPr>
          <w:p w:rsidR="00CA51EE" w:rsidRPr="00CA51EE" w:rsidRDefault="001528C9" w:rsidP="00CA51EE">
            <w:r>
              <w:t>108-9</w:t>
            </w:r>
          </w:p>
        </w:tc>
        <w:tc>
          <w:tcPr>
            <w:tcW w:w="2268" w:type="dxa"/>
            <w:shd w:val="clear" w:color="auto" w:fill="DEEAF6" w:themeFill="accent1" w:themeFillTint="33"/>
          </w:tcPr>
          <w:p w:rsidR="00CA51EE" w:rsidRPr="00CA51EE" w:rsidRDefault="005A29AC" w:rsidP="00CA51EE">
            <w:r>
              <w:t>91-3</w:t>
            </w:r>
          </w:p>
        </w:tc>
        <w:tc>
          <w:tcPr>
            <w:tcW w:w="2329" w:type="dxa"/>
            <w:shd w:val="clear" w:color="auto" w:fill="F2F2F2" w:themeFill="background1" w:themeFillShade="F2"/>
          </w:tcPr>
          <w:p w:rsidR="00CA51EE" w:rsidRPr="00CA51EE" w:rsidRDefault="004E45B7" w:rsidP="00CA51EE">
            <w:r>
              <w:t>110-1, 229-231</w:t>
            </w:r>
          </w:p>
        </w:tc>
      </w:tr>
      <w:tr w:rsidR="00CA51EE" w:rsidRPr="00CA51EE" w:rsidTr="00B4675A">
        <w:tc>
          <w:tcPr>
            <w:tcW w:w="6941" w:type="dxa"/>
          </w:tcPr>
          <w:p w:rsidR="00CA51EE" w:rsidRPr="006234E6" w:rsidRDefault="00CA51EE" w:rsidP="00CA51EE">
            <w:pPr>
              <w:rPr>
                <w:b/>
              </w:rPr>
            </w:pPr>
            <w:r w:rsidRPr="006234E6">
              <w:rPr>
                <w:b/>
              </w:rPr>
              <w:t xml:space="preserve">5.18P Explain how the temperature of the Earth is affected by factors controlling the balance between incoming radiation and radiation emitted </w:t>
            </w:r>
          </w:p>
        </w:tc>
        <w:tc>
          <w:tcPr>
            <w:tcW w:w="2410" w:type="dxa"/>
            <w:shd w:val="clear" w:color="auto" w:fill="E2EFD9" w:themeFill="accent6" w:themeFillTint="33"/>
          </w:tcPr>
          <w:p w:rsidR="00CA51EE" w:rsidRPr="00CA51EE" w:rsidRDefault="001528C9" w:rsidP="00CA51EE">
            <w:r>
              <w:t>108-9</w:t>
            </w:r>
          </w:p>
        </w:tc>
        <w:tc>
          <w:tcPr>
            <w:tcW w:w="2268" w:type="dxa"/>
            <w:shd w:val="clear" w:color="auto" w:fill="DEEAF6" w:themeFill="accent1" w:themeFillTint="33"/>
          </w:tcPr>
          <w:p w:rsidR="00CA51EE" w:rsidRPr="00CA51EE" w:rsidRDefault="005A29AC" w:rsidP="00CA51EE">
            <w:r>
              <w:t>91-3</w:t>
            </w:r>
          </w:p>
        </w:tc>
        <w:tc>
          <w:tcPr>
            <w:tcW w:w="2329" w:type="dxa"/>
            <w:shd w:val="clear" w:color="auto" w:fill="F2F2F2" w:themeFill="background1" w:themeFillShade="F2"/>
          </w:tcPr>
          <w:p w:rsidR="00CA51EE" w:rsidRPr="00CA51EE" w:rsidRDefault="004E45B7" w:rsidP="00CA51EE">
            <w:r>
              <w:t>110-1, 229-231</w:t>
            </w:r>
          </w:p>
        </w:tc>
      </w:tr>
      <w:tr w:rsidR="00CA51EE" w:rsidRPr="00CA51EE" w:rsidTr="00B4675A">
        <w:tc>
          <w:tcPr>
            <w:tcW w:w="6941" w:type="dxa"/>
          </w:tcPr>
          <w:p w:rsidR="00CA51EE" w:rsidRPr="006234E6" w:rsidRDefault="00CA51EE" w:rsidP="00CA51EE">
            <w:pPr>
              <w:rPr>
                <w:i/>
              </w:rPr>
            </w:pPr>
            <w:r w:rsidRPr="006234E6">
              <w:rPr>
                <w:i/>
              </w:rPr>
              <w:t xml:space="preserve">5.19P Core Practical: Investigate how the nature of a surface affects the amount of thermal energy radiated or absorbed </w:t>
            </w:r>
          </w:p>
        </w:tc>
        <w:tc>
          <w:tcPr>
            <w:tcW w:w="2410" w:type="dxa"/>
            <w:shd w:val="clear" w:color="auto" w:fill="E2EFD9" w:themeFill="accent6" w:themeFillTint="33"/>
          </w:tcPr>
          <w:p w:rsidR="00CA51EE" w:rsidRPr="00CA51EE" w:rsidRDefault="001528C9" w:rsidP="00CA51EE">
            <w:r>
              <w:t>18, 108-9</w:t>
            </w:r>
          </w:p>
        </w:tc>
        <w:tc>
          <w:tcPr>
            <w:tcW w:w="2268" w:type="dxa"/>
            <w:shd w:val="clear" w:color="auto" w:fill="DEEAF6" w:themeFill="accent1" w:themeFillTint="33"/>
          </w:tcPr>
          <w:p w:rsidR="00CA51EE" w:rsidRPr="00CA51EE" w:rsidRDefault="005A29AC" w:rsidP="00CA51EE">
            <w:r>
              <w:t>16, 91-3</w:t>
            </w:r>
          </w:p>
        </w:tc>
        <w:tc>
          <w:tcPr>
            <w:tcW w:w="2329" w:type="dxa"/>
            <w:shd w:val="clear" w:color="auto" w:fill="F2F2F2" w:themeFill="background1" w:themeFillShade="F2"/>
          </w:tcPr>
          <w:p w:rsidR="00CA51EE" w:rsidRPr="00CA51EE" w:rsidRDefault="004E45B7" w:rsidP="00CA51EE">
            <w:r>
              <w:t>20, 110-1, 154, 229-231</w:t>
            </w:r>
          </w:p>
        </w:tc>
      </w:tr>
      <w:tr w:rsidR="00CA51EE" w:rsidRPr="00CA51EE" w:rsidTr="00B4675A">
        <w:tc>
          <w:tcPr>
            <w:tcW w:w="6941" w:type="dxa"/>
          </w:tcPr>
          <w:p w:rsidR="00CA51EE" w:rsidRPr="00CA51EE" w:rsidRDefault="00CA51EE" w:rsidP="00CA51EE">
            <w:r w:rsidRPr="00CA51EE">
              <w:t xml:space="preserve">5.20 Recall that the potential danger associated with an electromagnetic wave increases with increasing frequency </w:t>
            </w:r>
          </w:p>
        </w:tc>
        <w:tc>
          <w:tcPr>
            <w:tcW w:w="2410" w:type="dxa"/>
            <w:shd w:val="clear" w:color="auto" w:fill="E2EFD9" w:themeFill="accent6" w:themeFillTint="33"/>
          </w:tcPr>
          <w:p w:rsidR="00CA51EE" w:rsidRPr="00CA51EE" w:rsidRDefault="001528C9" w:rsidP="00CA51EE">
            <w:r>
              <w:t>100-2</w:t>
            </w:r>
          </w:p>
        </w:tc>
        <w:tc>
          <w:tcPr>
            <w:tcW w:w="2268" w:type="dxa"/>
            <w:shd w:val="clear" w:color="auto" w:fill="DEEAF6" w:themeFill="accent1" w:themeFillTint="33"/>
          </w:tcPr>
          <w:p w:rsidR="00CA51EE" w:rsidRPr="00CA51EE" w:rsidRDefault="005A29AC" w:rsidP="00CA51EE">
            <w:r>
              <w:t>85-6</w:t>
            </w:r>
          </w:p>
        </w:tc>
        <w:tc>
          <w:tcPr>
            <w:tcW w:w="2329" w:type="dxa"/>
            <w:shd w:val="clear" w:color="auto" w:fill="F2F2F2" w:themeFill="background1" w:themeFillShade="F2"/>
          </w:tcPr>
          <w:p w:rsidR="00CA51EE" w:rsidRPr="00CA51EE" w:rsidRDefault="004E45B7" w:rsidP="00CA51EE">
            <w:r>
              <w:t>102-4, 223-4</w:t>
            </w:r>
          </w:p>
        </w:tc>
      </w:tr>
      <w:tr w:rsidR="00CA51EE" w:rsidRPr="00CA51EE" w:rsidTr="00B4675A">
        <w:tc>
          <w:tcPr>
            <w:tcW w:w="6941" w:type="dxa"/>
          </w:tcPr>
          <w:p w:rsidR="006234E6" w:rsidRDefault="00CA51EE" w:rsidP="00CA51EE">
            <w:r w:rsidRPr="00CA51EE">
              <w:lastRenderedPageBreak/>
              <w:t xml:space="preserve">5.21 Describe the harmful effects on people of excessive exposure to electromagnetic radiation, including: </w:t>
            </w:r>
          </w:p>
          <w:p w:rsidR="006234E6" w:rsidRDefault="00CA51EE" w:rsidP="00CA51EE">
            <w:r w:rsidRPr="00CA51EE">
              <w:t xml:space="preserve">a microwaves: internal heating of body cells </w:t>
            </w:r>
          </w:p>
          <w:p w:rsidR="006234E6" w:rsidRDefault="00CA51EE" w:rsidP="00CA51EE">
            <w:r w:rsidRPr="00CA51EE">
              <w:t xml:space="preserve">b infrared: skin burns </w:t>
            </w:r>
          </w:p>
          <w:p w:rsidR="006234E6" w:rsidRDefault="00CA51EE" w:rsidP="00CA51EE">
            <w:r w:rsidRPr="00CA51EE">
              <w:t xml:space="preserve">c ultraviolet: damage to surface cells and eyes, leading to skin cancer and eye conditions </w:t>
            </w:r>
          </w:p>
          <w:p w:rsidR="00CA51EE" w:rsidRPr="00CA51EE" w:rsidRDefault="00CA51EE" w:rsidP="00CA51EE">
            <w:r w:rsidRPr="00CA51EE">
              <w:t xml:space="preserve">d x-rays and gamma rays: mutation or damage to cells in the body </w:t>
            </w:r>
          </w:p>
        </w:tc>
        <w:tc>
          <w:tcPr>
            <w:tcW w:w="2410" w:type="dxa"/>
            <w:shd w:val="clear" w:color="auto" w:fill="E2EFD9" w:themeFill="accent6" w:themeFillTint="33"/>
          </w:tcPr>
          <w:p w:rsidR="00CA51EE" w:rsidRPr="00CA51EE" w:rsidRDefault="001528C9" w:rsidP="00CA51EE">
            <w:r>
              <w:t>100-2</w:t>
            </w:r>
          </w:p>
        </w:tc>
        <w:tc>
          <w:tcPr>
            <w:tcW w:w="2268" w:type="dxa"/>
            <w:shd w:val="clear" w:color="auto" w:fill="DEEAF6" w:themeFill="accent1" w:themeFillTint="33"/>
          </w:tcPr>
          <w:p w:rsidR="00CA51EE" w:rsidRPr="00CA51EE" w:rsidRDefault="005A29AC" w:rsidP="00CA51EE">
            <w:r>
              <w:t>85-6</w:t>
            </w:r>
          </w:p>
        </w:tc>
        <w:tc>
          <w:tcPr>
            <w:tcW w:w="2329" w:type="dxa"/>
            <w:shd w:val="clear" w:color="auto" w:fill="F2F2F2" w:themeFill="background1" w:themeFillShade="F2"/>
          </w:tcPr>
          <w:p w:rsidR="00CA51EE" w:rsidRPr="00CA51EE" w:rsidRDefault="004E45B7" w:rsidP="00CA51EE">
            <w:r>
              <w:t>102-4, 223-4</w:t>
            </w:r>
          </w:p>
        </w:tc>
      </w:tr>
      <w:tr w:rsidR="00CA51EE" w:rsidRPr="00CA51EE" w:rsidTr="00B4675A">
        <w:tc>
          <w:tcPr>
            <w:tcW w:w="6941" w:type="dxa"/>
          </w:tcPr>
          <w:p w:rsidR="006234E6" w:rsidRDefault="00CA51EE" w:rsidP="00CA51EE">
            <w:r w:rsidRPr="00CA51EE">
              <w:t xml:space="preserve">5.22 Describe some uses of electromagnetic radiation </w:t>
            </w:r>
          </w:p>
          <w:p w:rsidR="006234E6" w:rsidRDefault="00CA51EE" w:rsidP="00CA51EE">
            <w:r w:rsidRPr="00CA51EE">
              <w:t xml:space="preserve">a radio waves: including broadcasting, communications and satellite transmissions </w:t>
            </w:r>
          </w:p>
          <w:p w:rsidR="006234E6" w:rsidRDefault="00CA51EE" w:rsidP="00CA51EE">
            <w:r w:rsidRPr="00CA51EE">
              <w:t xml:space="preserve">b microwaves: including cooking, communications and satellite transmissions </w:t>
            </w:r>
          </w:p>
          <w:p w:rsidR="006234E6" w:rsidRDefault="00CA51EE" w:rsidP="00CA51EE">
            <w:r w:rsidRPr="00CA51EE">
              <w:t xml:space="preserve">c infrared: including cooking, thermal imaging, short range communications, optical fibres, television remote controls and security systems </w:t>
            </w:r>
          </w:p>
          <w:p w:rsidR="006234E6" w:rsidRDefault="00CA51EE" w:rsidP="00CA51EE">
            <w:r w:rsidRPr="00CA51EE">
              <w:t xml:space="preserve">d visible light: including vision, photography and illumination </w:t>
            </w:r>
          </w:p>
          <w:p w:rsidR="006234E6" w:rsidRDefault="00CA51EE" w:rsidP="00CA51EE">
            <w:r w:rsidRPr="00CA51EE">
              <w:t xml:space="preserve">e ultraviolet: including security marking, fluorescent lamps, detecting forged bank notes and disinfecting water </w:t>
            </w:r>
          </w:p>
          <w:p w:rsidR="006234E6" w:rsidRDefault="00CA51EE" w:rsidP="00CA51EE">
            <w:r w:rsidRPr="00CA51EE">
              <w:t xml:space="preserve">f x-rays: including observing the internal structure of objects, airport security scanners and medical x-rays </w:t>
            </w:r>
          </w:p>
          <w:p w:rsidR="00CA51EE" w:rsidRPr="00CA51EE" w:rsidRDefault="00CA51EE" w:rsidP="00CA51EE">
            <w:r w:rsidRPr="00CA51EE">
              <w:t xml:space="preserve">g gamma rays: including sterilising food and medical equipment, and the detection of cancer and its treatment </w:t>
            </w:r>
          </w:p>
        </w:tc>
        <w:tc>
          <w:tcPr>
            <w:tcW w:w="2410" w:type="dxa"/>
            <w:shd w:val="clear" w:color="auto" w:fill="E2EFD9" w:themeFill="accent6" w:themeFillTint="33"/>
          </w:tcPr>
          <w:p w:rsidR="00CA51EE" w:rsidRPr="00CA51EE" w:rsidRDefault="001528C9" w:rsidP="00CA51EE">
            <w:r>
              <w:t>100-2</w:t>
            </w:r>
          </w:p>
        </w:tc>
        <w:tc>
          <w:tcPr>
            <w:tcW w:w="2268" w:type="dxa"/>
            <w:shd w:val="clear" w:color="auto" w:fill="DEEAF6" w:themeFill="accent1" w:themeFillTint="33"/>
          </w:tcPr>
          <w:p w:rsidR="00CA51EE" w:rsidRPr="00CA51EE" w:rsidRDefault="005A29AC" w:rsidP="00CA51EE">
            <w:r>
              <w:t>85-6</w:t>
            </w:r>
          </w:p>
        </w:tc>
        <w:tc>
          <w:tcPr>
            <w:tcW w:w="2329" w:type="dxa"/>
            <w:shd w:val="clear" w:color="auto" w:fill="F2F2F2" w:themeFill="background1" w:themeFillShade="F2"/>
          </w:tcPr>
          <w:p w:rsidR="00CA51EE" w:rsidRPr="00CA51EE" w:rsidRDefault="004E45B7" w:rsidP="00CA51EE">
            <w:r>
              <w:t>102-4, 223-4</w:t>
            </w:r>
          </w:p>
        </w:tc>
      </w:tr>
      <w:tr w:rsidR="00CA51EE" w:rsidRPr="00CA51EE" w:rsidTr="00B4675A">
        <w:tc>
          <w:tcPr>
            <w:tcW w:w="6941" w:type="dxa"/>
          </w:tcPr>
          <w:p w:rsidR="00CA51EE" w:rsidRPr="006234E6" w:rsidRDefault="00CA51EE" w:rsidP="00CA51EE">
            <w:pPr>
              <w:rPr>
                <w:b/>
              </w:rPr>
            </w:pPr>
            <w:r w:rsidRPr="006234E6">
              <w:rPr>
                <w:b/>
              </w:rPr>
              <w:t xml:space="preserve">5.23 Recall that radio waves can be produced by, or can themselves induce, oscillations in electrical circuits </w:t>
            </w:r>
          </w:p>
        </w:tc>
        <w:tc>
          <w:tcPr>
            <w:tcW w:w="2410" w:type="dxa"/>
            <w:shd w:val="clear" w:color="auto" w:fill="E2EFD9" w:themeFill="accent6" w:themeFillTint="33"/>
          </w:tcPr>
          <w:p w:rsidR="00CA51EE" w:rsidRPr="00CA51EE" w:rsidRDefault="001528C9" w:rsidP="00CA51EE">
            <w:r>
              <w:t>101</w:t>
            </w:r>
          </w:p>
        </w:tc>
        <w:tc>
          <w:tcPr>
            <w:tcW w:w="2268" w:type="dxa"/>
            <w:shd w:val="clear" w:color="auto" w:fill="DEEAF6" w:themeFill="accent1" w:themeFillTint="33"/>
          </w:tcPr>
          <w:p w:rsidR="00CA51EE" w:rsidRPr="00CA51EE" w:rsidRDefault="005A29AC" w:rsidP="00CA51EE">
            <w:r>
              <w:t>85</w:t>
            </w:r>
          </w:p>
        </w:tc>
        <w:tc>
          <w:tcPr>
            <w:tcW w:w="2329" w:type="dxa"/>
            <w:shd w:val="clear" w:color="auto" w:fill="F2F2F2" w:themeFill="background1" w:themeFillShade="F2"/>
          </w:tcPr>
          <w:p w:rsidR="00CA51EE" w:rsidRPr="00CA51EE" w:rsidRDefault="004E45B7" w:rsidP="00CA51EE">
            <w:r>
              <w:t>103, 223</w:t>
            </w:r>
          </w:p>
        </w:tc>
      </w:tr>
      <w:tr w:rsidR="00CA51EE" w:rsidRPr="00CA51EE" w:rsidTr="00B4675A">
        <w:tc>
          <w:tcPr>
            <w:tcW w:w="6941" w:type="dxa"/>
          </w:tcPr>
          <w:p w:rsidR="006234E6" w:rsidRDefault="00CA51EE" w:rsidP="00CA51EE">
            <w:r w:rsidRPr="00CA51EE">
              <w:t xml:space="preserve">5.24 Recall that changes in atoms and nuclei can a generate radiations over </w:t>
            </w:r>
          </w:p>
          <w:p w:rsidR="006234E6" w:rsidRDefault="00CA51EE" w:rsidP="00CA51EE">
            <w:r w:rsidRPr="00CA51EE">
              <w:t xml:space="preserve">a wide frequency range </w:t>
            </w:r>
          </w:p>
          <w:p w:rsidR="00CA51EE" w:rsidRPr="00CA51EE" w:rsidRDefault="00CA51EE" w:rsidP="00CA51EE">
            <w:r w:rsidRPr="00CA51EE">
              <w:t xml:space="preserve">b be caused by absorption of a range of radiations </w:t>
            </w:r>
          </w:p>
        </w:tc>
        <w:tc>
          <w:tcPr>
            <w:tcW w:w="2410" w:type="dxa"/>
            <w:shd w:val="clear" w:color="auto" w:fill="E2EFD9" w:themeFill="accent6" w:themeFillTint="33"/>
          </w:tcPr>
          <w:p w:rsidR="00CA51EE" w:rsidRPr="00CA51EE" w:rsidRDefault="00181435" w:rsidP="00CA51EE">
            <w:r>
              <w:t>52-3</w:t>
            </w:r>
          </w:p>
        </w:tc>
        <w:tc>
          <w:tcPr>
            <w:tcW w:w="2268" w:type="dxa"/>
            <w:shd w:val="clear" w:color="auto" w:fill="DEEAF6" w:themeFill="accent1" w:themeFillTint="33"/>
          </w:tcPr>
          <w:p w:rsidR="00CA51EE" w:rsidRPr="00CA51EE" w:rsidRDefault="005A29AC" w:rsidP="00CA51EE">
            <w:r>
              <w:t>46</w:t>
            </w:r>
          </w:p>
        </w:tc>
        <w:tc>
          <w:tcPr>
            <w:tcW w:w="2329" w:type="dxa"/>
            <w:shd w:val="clear" w:color="auto" w:fill="F2F2F2" w:themeFill="background1" w:themeFillShade="F2"/>
          </w:tcPr>
          <w:p w:rsidR="00CA51EE" w:rsidRPr="00CA51EE" w:rsidRDefault="004E45B7" w:rsidP="00CA51EE">
            <w:r>
              <w:t>54-5, 184</w:t>
            </w:r>
          </w:p>
        </w:tc>
      </w:tr>
      <w:tr w:rsidR="00CA51EE" w:rsidRPr="00CA51EE" w:rsidTr="00B4675A">
        <w:tc>
          <w:tcPr>
            <w:tcW w:w="6941" w:type="dxa"/>
          </w:tcPr>
          <w:p w:rsidR="006234E6" w:rsidRDefault="00CA51EE" w:rsidP="00CA51EE">
            <w:r w:rsidRPr="006234E6">
              <w:rPr>
                <w:sz w:val="28"/>
                <w:szCs w:val="28"/>
              </w:rPr>
              <w:t>Topic 6 – Radioactivity</w:t>
            </w:r>
            <w:r w:rsidRPr="00CA51EE">
              <w:t xml:space="preserve"> </w:t>
            </w:r>
          </w:p>
          <w:p w:rsidR="00CA51EE" w:rsidRPr="006234E6" w:rsidRDefault="00CA51EE" w:rsidP="00CA51EE">
            <w:pPr>
              <w:rPr>
                <w:i/>
              </w:rPr>
            </w:pPr>
            <w:r w:rsidRPr="006234E6">
              <w:rPr>
                <w:i/>
              </w:rPr>
              <w:t xml:space="preserve">Students should: </w:t>
            </w:r>
          </w:p>
        </w:tc>
        <w:tc>
          <w:tcPr>
            <w:tcW w:w="2410" w:type="dxa"/>
            <w:shd w:val="clear" w:color="auto" w:fill="E2EFD9" w:themeFill="accent6" w:themeFillTint="33"/>
          </w:tcPr>
          <w:p w:rsidR="00CA51EE" w:rsidRPr="00CA51EE" w:rsidRDefault="00CA51EE" w:rsidP="00CA51EE"/>
        </w:tc>
        <w:tc>
          <w:tcPr>
            <w:tcW w:w="2268" w:type="dxa"/>
            <w:shd w:val="clear" w:color="auto" w:fill="DEEAF6" w:themeFill="accent1" w:themeFillTint="33"/>
          </w:tcPr>
          <w:p w:rsidR="00CA51EE" w:rsidRPr="00CA51EE" w:rsidRDefault="00CA51EE" w:rsidP="00CA51EE"/>
        </w:tc>
        <w:tc>
          <w:tcPr>
            <w:tcW w:w="2329" w:type="dxa"/>
            <w:shd w:val="clear" w:color="auto" w:fill="F2F2F2" w:themeFill="background1" w:themeFillShade="F2"/>
          </w:tcPr>
          <w:p w:rsidR="00CA51EE" w:rsidRPr="00CA51EE" w:rsidRDefault="00CA51EE" w:rsidP="00CA51EE"/>
        </w:tc>
      </w:tr>
      <w:tr w:rsidR="00CA51EE" w:rsidRPr="00CA51EE" w:rsidTr="00B4675A">
        <w:tc>
          <w:tcPr>
            <w:tcW w:w="6941" w:type="dxa"/>
          </w:tcPr>
          <w:p w:rsidR="00CA51EE" w:rsidRPr="00CA51EE" w:rsidRDefault="00CA51EE" w:rsidP="00CA51EE">
            <w:r w:rsidRPr="00CA51EE">
              <w:t xml:space="preserve">6.1 Describe an atom as a positively charged nucleus, consisting of protons and neutrons, surrounded by negatively charged electrons, with the </w:t>
            </w:r>
            <w:r w:rsidRPr="00CA51EE">
              <w:lastRenderedPageBreak/>
              <w:t xml:space="preserve">nuclear radius much smaller than that of the atom and with almost all of the mass in the nucleus </w:t>
            </w:r>
          </w:p>
        </w:tc>
        <w:tc>
          <w:tcPr>
            <w:tcW w:w="2410" w:type="dxa"/>
            <w:shd w:val="clear" w:color="auto" w:fill="E2EFD9" w:themeFill="accent6" w:themeFillTint="33"/>
          </w:tcPr>
          <w:p w:rsidR="00CA51EE" w:rsidRPr="00CA51EE" w:rsidRDefault="00181435" w:rsidP="00CA51EE">
            <w:r>
              <w:lastRenderedPageBreak/>
              <w:t>49</w:t>
            </w:r>
          </w:p>
        </w:tc>
        <w:tc>
          <w:tcPr>
            <w:tcW w:w="2268" w:type="dxa"/>
            <w:shd w:val="clear" w:color="auto" w:fill="DEEAF6" w:themeFill="accent1" w:themeFillTint="33"/>
          </w:tcPr>
          <w:p w:rsidR="00CA51EE" w:rsidRPr="00CA51EE" w:rsidRDefault="00C63CB2" w:rsidP="00CA51EE">
            <w:r>
              <w:t>46</w:t>
            </w:r>
          </w:p>
        </w:tc>
        <w:tc>
          <w:tcPr>
            <w:tcW w:w="2329" w:type="dxa"/>
            <w:shd w:val="clear" w:color="auto" w:fill="F2F2F2" w:themeFill="background1" w:themeFillShade="F2"/>
          </w:tcPr>
          <w:p w:rsidR="00CA51EE" w:rsidRPr="00CA51EE" w:rsidRDefault="004E45B7" w:rsidP="00CA51EE">
            <w:r>
              <w:t>51, 184</w:t>
            </w:r>
          </w:p>
        </w:tc>
      </w:tr>
      <w:tr w:rsidR="00CA51EE" w:rsidRPr="00CA51EE" w:rsidTr="00B4675A">
        <w:tc>
          <w:tcPr>
            <w:tcW w:w="6941" w:type="dxa"/>
          </w:tcPr>
          <w:p w:rsidR="00CA51EE" w:rsidRPr="00CA51EE" w:rsidRDefault="00CA51EE" w:rsidP="00CA51EE">
            <w:r w:rsidRPr="00CA51EE">
              <w:t xml:space="preserve">6.2 Recall the typical size (order of magnitude) of atoms and small molecules </w:t>
            </w:r>
          </w:p>
        </w:tc>
        <w:tc>
          <w:tcPr>
            <w:tcW w:w="2410" w:type="dxa"/>
            <w:shd w:val="clear" w:color="auto" w:fill="E2EFD9" w:themeFill="accent6" w:themeFillTint="33"/>
          </w:tcPr>
          <w:p w:rsidR="00CA51EE" w:rsidRPr="00CA51EE" w:rsidRDefault="00181435" w:rsidP="00CA51EE">
            <w:r>
              <w:t>49</w:t>
            </w:r>
          </w:p>
        </w:tc>
        <w:tc>
          <w:tcPr>
            <w:tcW w:w="2268" w:type="dxa"/>
            <w:shd w:val="clear" w:color="auto" w:fill="DEEAF6" w:themeFill="accent1" w:themeFillTint="33"/>
          </w:tcPr>
          <w:p w:rsidR="00CA51EE" w:rsidRPr="00CA51EE" w:rsidRDefault="00C63CB2" w:rsidP="00CA51EE">
            <w:r>
              <w:t>46</w:t>
            </w:r>
          </w:p>
        </w:tc>
        <w:tc>
          <w:tcPr>
            <w:tcW w:w="2329" w:type="dxa"/>
            <w:shd w:val="clear" w:color="auto" w:fill="F2F2F2" w:themeFill="background1" w:themeFillShade="F2"/>
          </w:tcPr>
          <w:p w:rsidR="00CA51EE" w:rsidRPr="00CA51EE" w:rsidRDefault="004E45B7" w:rsidP="00CA51EE">
            <w:r>
              <w:t>51, 184</w:t>
            </w:r>
          </w:p>
        </w:tc>
      </w:tr>
      <w:tr w:rsidR="00CA51EE" w:rsidRPr="00CA51EE" w:rsidTr="00B4675A">
        <w:tc>
          <w:tcPr>
            <w:tcW w:w="6941" w:type="dxa"/>
          </w:tcPr>
          <w:p w:rsidR="006234E6" w:rsidRDefault="00CA51EE" w:rsidP="00CA51EE">
            <w:r w:rsidRPr="00CA51EE">
              <w:t xml:space="preserve">6.3 Describe the structure of nuclei of isotopes using the terms atomic (proton) number and mass (nucleon) number and using symbols in the format using symbols in the format </w:t>
            </w:r>
          </w:p>
          <w:p w:rsidR="00CA51EE" w:rsidRPr="00CA51EE" w:rsidRDefault="006234E6" w:rsidP="00CA51EE">
            <w:r>
              <w:object w:dxaOrig="570" w:dyaOrig="540">
                <v:shape id="_x0000_i1036" type="#_x0000_t75" style="width:28.8pt;height:27pt" o:ole="">
                  <v:imagedata r:id="rId26" o:title=""/>
                </v:shape>
                <o:OLEObject Type="Embed" ProgID="PBrush" ShapeID="_x0000_i1036" DrawAspect="Content" ObjectID="_1561961034" r:id="rId27"/>
              </w:object>
            </w:r>
          </w:p>
        </w:tc>
        <w:tc>
          <w:tcPr>
            <w:tcW w:w="2410" w:type="dxa"/>
            <w:shd w:val="clear" w:color="auto" w:fill="E2EFD9" w:themeFill="accent6" w:themeFillTint="33"/>
          </w:tcPr>
          <w:p w:rsidR="00CA51EE" w:rsidRPr="00CA51EE" w:rsidRDefault="00181435" w:rsidP="00CA51EE">
            <w:r>
              <w:t>49-50</w:t>
            </w:r>
          </w:p>
        </w:tc>
        <w:tc>
          <w:tcPr>
            <w:tcW w:w="2268" w:type="dxa"/>
            <w:shd w:val="clear" w:color="auto" w:fill="DEEAF6" w:themeFill="accent1" w:themeFillTint="33"/>
          </w:tcPr>
          <w:p w:rsidR="00CA51EE" w:rsidRPr="00CA51EE" w:rsidRDefault="00C63CB2" w:rsidP="00CA51EE">
            <w:r>
              <w:t>46</w:t>
            </w:r>
          </w:p>
        </w:tc>
        <w:tc>
          <w:tcPr>
            <w:tcW w:w="2329" w:type="dxa"/>
            <w:shd w:val="clear" w:color="auto" w:fill="F2F2F2" w:themeFill="background1" w:themeFillShade="F2"/>
          </w:tcPr>
          <w:p w:rsidR="00CA51EE" w:rsidRPr="00CA51EE" w:rsidRDefault="004E45B7" w:rsidP="00CA51EE">
            <w:r>
              <w:t>51-2, 184</w:t>
            </w:r>
          </w:p>
        </w:tc>
      </w:tr>
      <w:tr w:rsidR="00CA51EE" w:rsidRPr="00CA51EE" w:rsidTr="00B4675A">
        <w:tc>
          <w:tcPr>
            <w:tcW w:w="6941" w:type="dxa"/>
          </w:tcPr>
          <w:p w:rsidR="00CA51EE" w:rsidRPr="00CA51EE" w:rsidRDefault="00CA51EE" w:rsidP="00CA51EE">
            <w:r w:rsidRPr="00CA51EE">
              <w:t xml:space="preserve">6.4 Recall that the nucleus of each element has a characteristic positive charge, but that isotopes of an element differ in mass by having different numbers of neutrons </w:t>
            </w:r>
          </w:p>
        </w:tc>
        <w:tc>
          <w:tcPr>
            <w:tcW w:w="2410" w:type="dxa"/>
            <w:shd w:val="clear" w:color="auto" w:fill="E2EFD9" w:themeFill="accent6" w:themeFillTint="33"/>
          </w:tcPr>
          <w:p w:rsidR="00CA51EE" w:rsidRPr="00CA51EE" w:rsidRDefault="00181435" w:rsidP="00CA51EE">
            <w:r>
              <w:t>49-50</w:t>
            </w:r>
          </w:p>
        </w:tc>
        <w:tc>
          <w:tcPr>
            <w:tcW w:w="2268" w:type="dxa"/>
            <w:shd w:val="clear" w:color="auto" w:fill="DEEAF6" w:themeFill="accent1" w:themeFillTint="33"/>
          </w:tcPr>
          <w:p w:rsidR="00CA51EE" w:rsidRPr="00CA51EE" w:rsidRDefault="00C63CB2" w:rsidP="00CA51EE">
            <w:r>
              <w:t>46</w:t>
            </w:r>
          </w:p>
        </w:tc>
        <w:tc>
          <w:tcPr>
            <w:tcW w:w="2329" w:type="dxa"/>
            <w:shd w:val="clear" w:color="auto" w:fill="F2F2F2" w:themeFill="background1" w:themeFillShade="F2"/>
          </w:tcPr>
          <w:p w:rsidR="00CA51EE" w:rsidRPr="00CA51EE" w:rsidRDefault="004E45B7" w:rsidP="00CA51EE">
            <w:r>
              <w:t>51-2, 184</w:t>
            </w:r>
          </w:p>
        </w:tc>
      </w:tr>
      <w:tr w:rsidR="00CA51EE" w:rsidRPr="00CA51EE" w:rsidTr="00B4675A">
        <w:tc>
          <w:tcPr>
            <w:tcW w:w="6941" w:type="dxa"/>
          </w:tcPr>
          <w:p w:rsidR="00CA51EE" w:rsidRPr="00CA51EE" w:rsidRDefault="00CA51EE" w:rsidP="00CA51EE">
            <w:r w:rsidRPr="00CA51EE">
              <w:t xml:space="preserve">6.5 Recall the relative masses and relative electric charges of protons, neutrons, electrons and positrons </w:t>
            </w:r>
          </w:p>
        </w:tc>
        <w:tc>
          <w:tcPr>
            <w:tcW w:w="2410" w:type="dxa"/>
            <w:shd w:val="clear" w:color="auto" w:fill="E2EFD9" w:themeFill="accent6" w:themeFillTint="33"/>
          </w:tcPr>
          <w:p w:rsidR="00CA51EE" w:rsidRPr="00CA51EE" w:rsidRDefault="00181435" w:rsidP="00CA51EE">
            <w:r>
              <w:t>49-50</w:t>
            </w:r>
          </w:p>
        </w:tc>
        <w:tc>
          <w:tcPr>
            <w:tcW w:w="2268" w:type="dxa"/>
            <w:shd w:val="clear" w:color="auto" w:fill="DEEAF6" w:themeFill="accent1" w:themeFillTint="33"/>
          </w:tcPr>
          <w:p w:rsidR="00CA51EE" w:rsidRPr="00CA51EE" w:rsidRDefault="00C63CB2" w:rsidP="00CA51EE">
            <w:r>
              <w:t>46</w:t>
            </w:r>
          </w:p>
        </w:tc>
        <w:tc>
          <w:tcPr>
            <w:tcW w:w="2329" w:type="dxa"/>
            <w:shd w:val="clear" w:color="auto" w:fill="F2F2F2" w:themeFill="background1" w:themeFillShade="F2"/>
          </w:tcPr>
          <w:p w:rsidR="00CA51EE" w:rsidRPr="00CA51EE" w:rsidRDefault="004E45B7" w:rsidP="00CA51EE">
            <w:r>
              <w:t>51-2, 184</w:t>
            </w:r>
          </w:p>
        </w:tc>
      </w:tr>
      <w:tr w:rsidR="00CA51EE" w:rsidRPr="00CA51EE" w:rsidTr="00B4675A">
        <w:tc>
          <w:tcPr>
            <w:tcW w:w="6941" w:type="dxa"/>
          </w:tcPr>
          <w:p w:rsidR="00CA51EE" w:rsidRPr="00CA51EE" w:rsidRDefault="00CA51EE" w:rsidP="00CA51EE">
            <w:r w:rsidRPr="00CA51EE">
              <w:t xml:space="preserve">6.6 Recall that in an atom the number of protons equals the number of electrons and is therefore neutral </w:t>
            </w:r>
          </w:p>
        </w:tc>
        <w:tc>
          <w:tcPr>
            <w:tcW w:w="2410" w:type="dxa"/>
            <w:shd w:val="clear" w:color="auto" w:fill="E2EFD9" w:themeFill="accent6" w:themeFillTint="33"/>
          </w:tcPr>
          <w:p w:rsidR="00CA51EE" w:rsidRPr="00CA51EE" w:rsidRDefault="00181435" w:rsidP="00CA51EE">
            <w:r>
              <w:t>49-50</w:t>
            </w:r>
          </w:p>
        </w:tc>
        <w:tc>
          <w:tcPr>
            <w:tcW w:w="2268" w:type="dxa"/>
            <w:shd w:val="clear" w:color="auto" w:fill="DEEAF6" w:themeFill="accent1" w:themeFillTint="33"/>
          </w:tcPr>
          <w:p w:rsidR="00CA51EE" w:rsidRPr="00CA51EE" w:rsidRDefault="00C63CB2" w:rsidP="00CA51EE">
            <w:r>
              <w:t>46</w:t>
            </w:r>
          </w:p>
        </w:tc>
        <w:tc>
          <w:tcPr>
            <w:tcW w:w="2329" w:type="dxa"/>
            <w:shd w:val="clear" w:color="auto" w:fill="F2F2F2" w:themeFill="background1" w:themeFillShade="F2"/>
          </w:tcPr>
          <w:p w:rsidR="00CA51EE" w:rsidRPr="00CA51EE" w:rsidRDefault="004E45B7" w:rsidP="00CA51EE">
            <w:r>
              <w:t>51-2, 184</w:t>
            </w:r>
          </w:p>
        </w:tc>
      </w:tr>
      <w:tr w:rsidR="00CA51EE" w:rsidRPr="00CA51EE" w:rsidTr="00B4675A">
        <w:tc>
          <w:tcPr>
            <w:tcW w:w="6941" w:type="dxa"/>
          </w:tcPr>
          <w:p w:rsidR="00CA51EE" w:rsidRPr="00CA51EE" w:rsidRDefault="00CA51EE" w:rsidP="00CA51EE">
            <w:r w:rsidRPr="00CA51EE">
              <w:t xml:space="preserve">6.7 Recall that in each atom its electrons orbit the nucleus at different set distances from the nucleus </w:t>
            </w:r>
          </w:p>
        </w:tc>
        <w:tc>
          <w:tcPr>
            <w:tcW w:w="2410" w:type="dxa"/>
            <w:shd w:val="clear" w:color="auto" w:fill="E2EFD9" w:themeFill="accent6" w:themeFillTint="33"/>
          </w:tcPr>
          <w:p w:rsidR="00CA51EE" w:rsidRPr="00CA51EE" w:rsidRDefault="00181435" w:rsidP="00CA51EE">
            <w:r>
              <w:t>49-50</w:t>
            </w:r>
          </w:p>
        </w:tc>
        <w:tc>
          <w:tcPr>
            <w:tcW w:w="2268" w:type="dxa"/>
            <w:shd w:val="clear" w:color="auto" w:fill="DEEAF6" w:themeFill="accent1" w:themeFillTint="33"/>
          </w:tcPr>
          <w:p w:rsidR="00CA51EE" w:rsidRPr="00CA51EE" w:rsidRDefault="00C63CB2" w:rsidP="00CA51EE">
            <w:r>
              <w:t>46</w:t>
            </w:r>
          </w:p>
        </w:tc>
        <w:tc>
          <w:tcPr>
            <w:tcW w:w="2329" w:type="dxa"/>
            <w:shd w:val="clear" w:color="auto" w:fill="F2F2F2" w:themeFill="background1" w:themeFillShade="F2"/>
          </w:tcPr>
          <w:p w:rsidR="00CA51EE" w:rsidRPr="00CA51EE" w:rsidRDefault="004E45B7" w:rsidP="00CA51EE">
            <w:r>
              <w:t>51-2, 184</w:t>
            </w:r>
          </w:p>
        </w:tc>
      </w:tr>
      <w:tr w:rsidR="00CA51EE" w:rsidRPr="00CA51EE" w:rsidTr="00B4675A">
        <w:tc>
          <w:tcPr>
            <w:tcW w:w="6941" w:type="dxa"/>
          </w:tcPr>
          <w:p w:rsidR="00CA51EE" w:rsidRPr="00CA51EE" w:rsidRDefault="00CA51EE" w:rsidP="00CA51EE">
            <w:r w:rsidRPr="00CA51EE">
              <w:t xml:space="preserve">6.8 Explain that electrons change orbit when there is absorption or emission of electromagnetic radiation </w:t>
            </w:r>
          </w:p>
        </w:tc>
        <w:tc>
          <w:tcPr>
            <w:tcW w:w="2410" w:type="dxa"/>
            <w:shd w:val="clear" w:color="auto" w:fill="E2EFD9" w:themeFill="accent6" w:themeFillTint="33"/>
          </w:tcPr>
          <w:p w:rsidR="00CA51EE" w:rsidRPr="00CA51EE" w:rsidRDefault="00181435" w:rsidP="00CA51EE">
            <w:r>
              <w:t>49-50</w:t>
            </w:r>
          </w:p>
        </w:tc>
        <w:tc>
          <w:tcPr>
            <w:tcW w:w="2268" w:type="dxa"/>
            <w:shd w:val="clear" w:color="auto" w:fill="DEEAF6" w:themeFill="accent1" w:themeFillTint="33"/>
          </w:tcPr>
          <w:p w:rsidR="00CA51EE" w:rsidRPr="00CA51EE" w:rsidRDefault="00C63CB2" w:rsidP="00CA51EE">
            <w:r>
              <w:t>46</w:t>
            </w:r>
          </w:p>
        </w:tc>
        <w:tc>
          <w:tcPr>
            <w:tcW w:w="2329" w:type="dxa"/>
            <w:shd w:val="clear" w:color="auto" w:fill="F2F2F2" w:themeFill="background1" w:themeFillShade="F2"/>
          </w:tcPr>
          <w:p w:rsidR="00CA51EE" w:rsidRPr="00CA51EE" w:rsidRDefault="004E45B7" w:rsidP="00CA51EE">
            <w:r>
              <w:t>51-2, 184</w:t>
            </w:r>
          </w:p>
        </w:tc>
      </w:tr>
      <w:tr w:rsidR="00CA51EE" w:rsidRPr="00CA51EE" w:rsidTr="00B4675A">
        <w:tc>
          <w:tcPr>
            <w:tcW w:w="6941" w:type="dxa"/>
          </w:tcPr>
          <w:p w:rsidR="00CA51EE" w:rsidRPr="00CA51EE" w:rsidRDefault="00CA51EE" w:rsidP="00CA51EE">
            <w:r w:rsidRPr="00CA51EE">
              <w:t xml:space="preserve">6.9 Explain how atoms may form positive ions by losing outer electrons </w:t>
            </w:r>
          </w:p>
        </w:tc>
        <w:tc>
          <w:tcPr>
            <w:tcW w:w="2410" w:type="dxa"/>
            <w:shd w:val="clear" w:color="auto" w:fill="E2EFD9" w:themeFill="accent6" w:themeFillTint="33"/>
          </w:tcPr>
          <w:p w:rsidR="00CA51EE" w:rsidRPr="00CA51EE" w:rsidRDefault="00181435" w:rsidP="00CA51EE">
            <w:r>
              <w:t>49-50</w:t>
            </w:r>
          </w:p>
        </w:tc>
        <w:tc>
          <w:tcPr>
            <w:tcW w:w="2268" w:type="dxa"/>
            <w:shd w:val="clear" w:color="auto" w:fill="DEEAF6" w:themeFill="accent1" w:themeFillTint="33"/>
          </w:tcPr>
          <w:p w:rsidR="00CA51EE" w:rsidRPr="00CA51EE" w:rsidRDefault="00C63CB2" w:rsidP="00CA51EE">
            <w:r>
              <w:t>46</w:t>
            </w:r>
          </w:p>
        </w:tc>
        <w:tc>
          <w:tcPr>
            <w:tcW w:w="2329" w:type="dxa"/>
            <w:shd w:val="clear" w:color="auto" w:fill="F2F2F2" w:themeFill="background1" w:themeFillShade="F2"/>
          </w:tcPr>
          <w:p w:rsidR="00CA51EE" w:rsidRPr="00CA51EE" w:rsidRDefault="004E45B7" w:rsidP="00CA51EE">
            <w:r>
              <w:t>51-2, 184</w:t>
            </w:r>
          </w:p>
        </w:tc>
      </w:tr>
      <w:tr w:rsidR="00CA51EE" w:rsidRPr="00CA51EE" w:rsidTr="00B4675A">
        <w:tc>
          <w:tcPr>
            <w:tcW w:w="6941" w:type="dxa"/>
          </w:tcPr>
          <w:p w:rsidR="00CA51EE" w:rsidRPr="00CA51EE" w:rsidRDefault="00CA51EE" w:rsidP="00CA51EE">
            <w:r w:rsidRPr="00CA51EE">
              <w:t xml:space="preserve">6.10 Recall that alpha, β– (beta minus), β+ (positron), gamma rays and neutron radiation are emitted from unstable nuclei in a random process </w:t>
            </w:r>
          </w:p>
        </w:tc>
        <w:tc>
          <w:tcPr>
            <w:tcW w:w="2410" w:type="dxa"/>
            <w:shd w:val="clear" w:color="auto" w:fill="E2EFD9" w:themeFill="accent6" w:themeFillTint="33"/>
          </w:tcPr>
          <w:p w:rsidR="00CA51EE" w:rsidRPr="00CA51EE" w:rsidRDefault="00181435" w:rsidP="00CA51EE">
            <w:r>
              <w:t>52-3</w:t>
            </w:r>
          </w:p>
        </w:tc>
        <w:tc>
          <w:tcPr>
            <w:tcW w:w="2268" w:type="dxa"/>
            <w:shd w:val="clear" w:color="auto" w:fill="DEEAF6" w:themeFill="accent1" w:themeFillTint="33"/>
          </w:tcPr>
          <w:p w:rsidR="00CA51EE" w:rsidRPr="00CA51EE" w:rsidRDefault="00C63CB2" w:rsidP="00CA51EE">
            <w:r>
              <w:t>46, 48</w:t>
            </w:r>
          </w:p>
        </w:tc>
        <w:tc>
          <w:tcPr>
            <w:tcW w:w="2329" w:type="dxa"/>
            <w:shd w:val="clear" w:color="auto" w:fill="F2F2F2" w:themeFill="background1" w:themeFillShade="F2"/>
          </w:tcPr>
          <w:p w:rsidR="00CA51EE" w:rsidRPr="00CA51EE" w:rsidRDefault="004E45B7" w:rsidP="00CA51EE">
            <w:r>
              <w:t>54-5, 184, 186</w:t>
            </w:r>
          </w:p>
        </w:tc>
      </w:tr>
      <w:tr w:rsidR="00CA51EE" w:rsidRPr="00CA51EE" w:rsidTr="00B4675A">
        <w:tc>
          <w:tcPr>
            <w:tcW w:w="6941" w:type="dxa"/>
          </w:tcPr>
          <w:p w:rsidR="00CA51EE" w:rsidRPr="00CA51EE" w:rsidRDefault="00CA51EE" w:rsidP="00CA51EE">
            <w:r w:rsidRPr="00CA51EE">
              <w:t xml:space="preserve">6.11 Recall that alpha, β– (beta minus), β+ (positron) and gamma rays are ionising radiations </w:t>
            </w:r>
          </w:p>
        </w:tc>
        <w:tc>
          <w:tcPr>
            <w:tcW w:w="2410" w:type="dxa"/>
            <w:shd w:val="clear" w:color="auto" w:fill="E2EFD9" w:themeFill="accent6" w:themeFillTint="33"/>
          </w:tcPr>
          <w:p w:rsidR="00CA51EE" w:rsidRPr="00CA51EE" w:rsidRDefault="00181435" w:rsidP="00CA51EE">
            <w:r>
              <w:t>52-3</w:t>
            </w:r>
          </w:p>
        </w:tc>
        <w:tc>
          <w:tcPr>
            <w:tcW w:w="2268" w:type="dxa"/>
            <w:shd w:val="clear" w:color="auto" w:fill="DEEAF6" w:themeFill="accent1" w:themeFillTint="33"/>
          </w:tcPr>
          <w:p w:rsidR="00CA51EE" w:rsidRPr="00CA51EE" w:rsidRDefault="00C63CB2" w:rsidP="00CA51EE">
            <w:r>
              <w:t>46, 48</w:t>
            </w:r>
          </w:p>
        </w:tc>
        <w:tc>
          <w:tcPr>
            <w:tcW w:w="2329" w:type="dxa"/>
            <w:shd w:val="clear" w:color="auto" w:fill="F2F2F2" w:themeFill="background1" w:themeFillShade="F2"/>
          </w:tcPr>
          <w:p w:rsidR="00CA51EE" w:rsidRPr="00CA51EE" w:rsidRDefault="004E45B7" w:rsidP="00CA51EE">
            <w:r>
              <w:t>54-5, 184, 186</w:t>
            </w:r>
          </w:p>
        </w:tc>
      </w:tr>
      <w:tr w:rsidR="00CA51EE" w:rsidRPr="00CA51EE" w:rsidTr="00B4675A">
        <w:tc>
          <w:tcPr>
            <w:tcW w:w="6941" w:type="dxa"/>
          </w:tcPr>
          <w:p w:rsidR="00CA51EE" w:rsidRPr="00CA51EE" w:rsidRDefault="00CA51EE" w:rsidP="00CA51EE">
            <w:r w:rsidRPr="00CA51EE">
              <w:t xml:space="preserve">6.12 Explain what is meant by background radiation </w:t>
            </w:r>
          </w:p>
        </w:tc>
        <w:tc>
          <w:tcPr>
            <w:tcW w:w="2410" w:type="dxa"/>
            <w:shd w:val="clear" w:color="auto" w:fill="E2EFD9" w:themeFill="accent6" w:themeFillTint="33"/>
          </w:tcPr>
          <w:p w:rsidR="00CA51EE" w:rsidRPr="00CA51EE" w:rsidRDefault="00181435" w:rsidP="00CA51EE">
            <w:r>
              <w:t>59</w:t>
            </w:r>
          </w:p>
        </w:tc>
        <w:tc>
          <w:tcPr>
            <w:tcW w:w="2268" w:type="dxa"/>
            <w:shd w:val="clear" w:color="auto" w:fill="DEEAF6" w:themeFill="accent1" w:themeFillTint="33"/>
          </w:tcPr>
          <w:p w:rsidR="00CA51EE" w:rsidRPr="00CA51EE" w:rsidRDefault="00C63CB2" w:rsidP="00CA51EE">
            <w:r>
              <w:t>50</w:t>
            </w:r>
          </w:p>
        </w:tc>
        <w:tc>
          <w:tcPr>
            <w:tcW w:w="2329" w:type="dxa"/>
            <w:shd w:val="clear" w:color="auto" w:fill="F2F2F2" w:themeFill="background1" w:themeFillShade="F2"/>
          </w:tcPr>
          <w:p w:rsidR="00CA51EE" w:rsidRPr="00CA51EE" w:rsidRDefault="004E45B7" w:rsidP="00CA51EE">
            <w:r>
              <w:t>61, 188</w:t>
            </w:r>
          </w:p>
        </w:tc>
      </w:tr>
      <w:tr w:rsidR="00CA51EE" w:rsidRPr="00CA51EE" w:rsidTr="00B4675A">
        <w:tc>
          <w:tcPr>
            <w:tcW w:w="6941" w:type="dxa"/>
          </w:tcPr>
          <w:p w:rsidR="00CA51EE" w:rsidRPr="00CA51EE" w:rsidRDefault="00CA51EE" w:rsidP="00CA51EE">
            <w:r w:rsidRPr="00CA51EE">
              <w:t xml:space="preserve">6.13 Describe the origins of background radiation from Earth and space </w:t>
            </w:r>
          </w:p>
        </w:tc>
        <w:tc>
          <w:tcPr>
            <w:tcW w:w="2410" w:type="dxa"/>
            <w:shd w:val="clear" w:color="auto" w:fill="E2EFD9" w:themeFill="accent6" w:themeFillTint="33"/>
          </w:tcPr>
          <w:p w:rsidR="00CA51EE" w:rsidRPr="00CA51EE" w:rsidRDefault="00181435" w:rsidP="00CA51EE">
            <w:r>
              <w:t>59, 109</w:t>
            </w:r>
          </w:p>
        </w:tc>
        <w:tc>
          <w:tcPr>
            <w:tcW w:w="2268" w:type="dxa"/>
            <w:shd w:val="clear" w:color="auto" w:fill="DEEAF6" w:themeFill="accent1" w:themeFillTint="33"/>
          </w:tcPr>
          <w:p w:rsidR="00CA51EE" w:rsidRPr="00CA51EE" w:rsidRDefault="00C63CB2" w:rsidP="00CA51EE">
            <w:r>
              <w:t>50, 91-3</w:t>
            </w:r>
          </w:p>
        </w:tc>
        <w:tc>
          <w:tcPr>
            <w:tcW w:w="2329" w:type="dxa"/>
            <w:shd w:val="clear" w:color="auto" w:fill="F2F2F2" w:themeFill="background1" w:themeFillShade="F2"/>
          </w:tcPr>
          <w:p w:rsidR="00CA51EE" w:rsidRPr="00CA51EE" w:rsidRDefault="004E45B7" w:rsidP="00CA51EE">
            <w:r>
              <w:t>61, 111, 188, 229-231</w:t>
            </w:r>
          </w:p>
        </w:tc>
      </w:tr>
      <w:tr w:rsidR="00CA51EE" w:rsidRPr="00CA51EE" w:rsidTr="00B4675A">
        <w:tc>
          <w:tcPr>
            <w:tcW w:w="6941" w:type="dxa"/>
          </w:tcPr>
          <w:p w:rsidR="00CA51EE" w:rsidRPr="00CA51EE" w:rsidRDefault="00CA51EE" w:rsidP="00CA51EE">
            <w:r w:rsidRPr="00CA51EE">
              <w:t xml:space="preserve">6.14 Describe methods for measuring and detecting radioactivity limited to photographic film and a Geiger–Müller tube </w:t>
            </w:r>
          </w:p>
        </w:tc>
        <w:tc>
          <w:tcPr>
            <w:tcW w:w="2410" w:type="dxa"/>
            <w:shd w:val="clear" w:color="auto" w:fill="E2EFD9" w:themeFill="accent6" w:themeFillTint="33"/>
          </w:tcPr>
          <w:p w:rsidR="00CA51EE" w:rsidRPr="00CA51EE" w:rsidRDefault="0058166A" w:rsidP="00CA51EE">
            <w:r>
              <w:t>53</w:t>
            </w:r>
          </w:p>
        </w:tc>
        <w:tc>
          <w:tcPr>
            <w:tcW w:w="2268" w:type="dxa"/>
            <w:shd w:val="clear" w:color="auto" w:fill="DEEAF6" w:themeFill="accent1" w:themeFillTint="33"/>
          </w:tcPr>
          <w:p w:rsidR="00CA51EE" w:rsidRPr="00CA51EE" w:rsidRDefault="00C63CB2" w:rsidP="00CA51EE">
            <w:r>
              <w:t>49-52</w:t>
            </w:r>
          </w:p>
        </w:tc>
        <w:tc>
          <w:tcPr>
            <w:tcW w:w="2329" w:type="dxa"/>
            <w:shd w:val="clear" w:color="auto" w:fill="F2F2F2" w:themeFill="background1" w:themeFillShade="F2"/>
          </w:tcPr>
          <w:p w:rsidR="00CA51EE" w:rsidRPr="00CA51EE" w:rsidRDefault="004E45B7" w:rsidP="00CA51EE">
            <w:r>
              <w:t>55, 187-190</w:t>
            </w:r>
          </w:p>
        </w:tc>
      </w:tr>
      <w:tr w:rsidR="00CA51EE" w:rsidRPr="00CA51EE" w:rsidTr="00B4675A">
        <w:tc>
          <w:tcPr>
            <w:tcW w:w="6941" w:type="dxa"/>
          </w:tcPr>
          <w:p w:rsidR="00CA51EE" w:rsidRPr="00CA51EE" w:rsidRDefault="00CA51EE" w:rsidP="00CA51EE">
            <w:r w:rsidRPr="00CA51EE">
              <w:t xml:space="preserve">6.15 Recall that an alpha particle is equivalent to a helium nucleus, a beta particle is an electron emitted from the nucleus and a gamma ray is electromagnetic radiation </w:t>
            </w:r>
          </w:p>
        </w:tc>
        <w:tc>
          <w:tcPr>
            <w:tcW w:w="2410" w:type="dxa"/>
            <w:shd w:val="clear" w:color="auto" w:fill="E2EFD9" w:themeFill="accent6" w:themeFillTint="33"/>
          </w:tcPr>
          <w:p w:rsidR="00CA51EE" w:rsidRPr="00CA51EE" w:rsidRDefault="0058166A" w:rsidP="00CA51EE">
            <w:r>
              <w:t>52</w:t>
            </w:r>
          </w:p>
        </w:tc>
        <w:tc>
          <w:tcPr>
            <w:tcW w:w="2268" w:type="dxa"/>
            <w:shd w:val="clear" w:color="auto" w:fill="DEEAF6" w:themeFill="accent1" w:themeFillTint="33"/>
          </w:tcPr>
          <w:p w:rsidR="00CA51EE" w:rsidRPr="00CA51EE" w:rsidRDefault="00C63CB2" w:rsidP="00CA51EE">
            <w:r>
              <w:t>46</w:t>
            </w:r>
          </w:p>
        </w:tc>
        <w:tc>
          <w:tcPr>
            <w:tcW w:w="2329" w:type="dxa"/>
            <w:shd w:val="clear" w:color="auto" w:fill="F2F2F2" w:themeFill="background1" w:themeFillShade="F2"/>
          </w:tcPr>
          <w:p w:rsidR="00CA51EE" w:rsidRPr="00CA51EE" w:rsidRDefault="004E45B7" w:rsidP="00CA51EE">
            <w:r>
              <w:t>54, 184</w:t>
            </w:r>
          </w:p>
        </w:tc>
      </w:tr>
      <w:tr w:rsidR="00CA51EE" w:rsidRPr="00CA51EE" w:rsidTr="00B4675A">
        <w:tc>
          <w:tcPr>
            <w:tcW w:w="6941" w:type="dxa"/>
          </w:tcPr>
          <w:p w:rsidR="00CA51EE" w:rsidRPr="00CA51EE" w:rsidRDefault="00CA51EE" w:rsidP="00CA51EE">
            <w:r w:rsidRPr="00CA51EE">
              <w:lastRenderedPageBreak/>
              <w:t xml:space="preserve">6.16 Compare alpha, beta and gamma radiations in terms of their abilities to penetrate and ionise </w:t>
            </w:r>
          </w:p>
        </w:tc>
        <w:tc>
          <w:tcPr>
            <w:tcW w:w="2410" w:type="dxa"/>
            <w:shd w:val="clear" w:color="auto" w:fill="E2EFD9" w:themeFill="accent6" w:themeFillTint="33"/>
          </w:tcPr>
          <w:p w:rsidR="00CA51EE" w:rsidRPr="00CA51EE" w:rsidRDefault="0058166A" w:rsidP="00CA51EE">
            <w:r>
              <w:t>52</w:t>
            </w:r>
          </w:p>
        </w:tc>
        <w:tc>
          <w:tcPr>
            <w:tcW w:w="2268" w:type="dxa"/>
            <w:shd w:val="clear" w:color="auto" w:fill="DEEAF6" w:themeFill="accent1" w:themeFillTint="33"/>
          </w:tcPr>
          <w:p w:rsidR="00CA51EE" w:rsidRPr="00CA51EE" w:rsidRDefault="00C63CB2" w:rsidP="00CA51EE">
            <w:r>
              <w:t>46</w:t>
            </w:r>
          </w:p>
        </w:tc>
        <w:tc>
          <w:tcPr>
            <w:tcW w:w="2329" w:type="dxa"/>
            <w:shd w:val="clear" w:color="auto" w:fill="F2F2F2" w:themeFill="background1" w:themeFillShade="F2"/>
          </w:tcPr>
          <w:p w:rsidR="00CA51EE" w:rsidRPr="00CA51EE" w:rsidRDefault="006A472B" w:rsidP="00CA51EE">
            <w:r>
              <w:t>54, 184</w:t>
            </w:r>
          </w:p>
        </w:tc>
      </w:tr>
      <w:tr w:rsidR="00CA51EE" w:rsidRPr="00CA51EE" w:rsidTr="00B4675A">
        <w:tc>
          <w:tcPr>
            <w:tcW w:w="6941" w:type="dxa"/>
          </w:tcPr>
          <w:p w:rsidR="00CA51EE" w:rsidRPr="00CA51EE" w:rsidRDefault="00CA51EE" w:rsidP="00CA51EE">
            <w:r w:rsidRPr="00CA51EE">
              <w:t xml:space="preserve">6.17 Describe how and why the atomic model has changed over time including reference to the plum pudding model and Rutherford alpha particle scattering leading to the Bohr model </w:t>
            </w:r>
          </w:p>
        </w:tc>
        <w:tc>
          <w:tcPr>
            <w:tcW w:w="2410" w:type="dxa"/>
            <w:shd w:val="clear" w:color="auto" w:fill="E2EFD9" w:themeFill="accent6" w:themeFillTint="33"/>
          </w:tcPr>
          <w:p w:rsidR="00CA51EE" w:rsidRPr="00CA51EE" w:rsidRDefault="0058166A" w:rsidP="00CA51EE">
            <w:r>
              <w:t>51</w:t>
            </w:r>
          </w:p>
        </w:tc>
        <w:tc>
          <w:tcPr>
            <w:tcW w:w="2268" w:type="dxa"/>
            <w:shd w:val="clear" w:color="auto" w:fill="DEEAF6" w:themeFill="accent1" w:themeFillTint="33"/>
          </w:tcPr>
          <w:p w:rsidR="00CA51EE" w:rsidRPr="00CA51EE" w:rsidRDefault="00C63CB2" w:rsidP="00CA51EE">
            <w:r>
              <w:t>45</w:t>
            </w:r>
          </w:p>
        </w:tc>
        <w:tc>
          <w:tcPr>
            <w:tcW w:w="2329" w:type="dxa"/>
            <w:shd w:val="clear" w:color="auto" w:fill="F2F2F2" w:themeFill="background1" w:themeFillShade="F2"/>
          </w:tcPr>
          <w:p w:rsidR="00CA51EE" w:rsidRPr="00CA51EE" w:rsidRDefault="006A472B" w:rsidP="00CA51EE">
            <w:r>
              <w:t>53, 183</w:t>
            </w:r>
          </w:p>
        </w:tc>
      </w:tr>
      <w:tr w:rsidR="00CA51EE" w:rsidRPr="00CA51EE" w:rsidTr="00B4675A">
        <w:tc>
          <w:tcPr>
            <w:tcW w:w="6941" w:type="dxa"/>
          </w:tcPr>
          <w:p w:rsidR="00CA51EE" w:rsidRPr="00CA51EE" w:rsidRDefault="00CA51EE" w:rsidP="00CA51EE">
            <w:r w:rsidRPr="00CA51EE">
              <w:t xml:space="preserve">6.18 Describe the process of β– decay (a neutron becomes a proton plus an electron) </w:t>
            </w:r>
          </w:p>
        </w:tc>
        <w:tc>
          <w:tcPr>
            <w:tcW w:w="2410" w:type="dxa"/>
            <w:shd w:val="clear" w:color="auto" w:fill="E2EFD9" w:themeFill="accent6" w:themeFillTint="33"/>
          </w:tcPr>
          <w:p w:rsidR="00CA51EE" w:rsidRPr="00CA51EE" w:rsidRDefault="007F17F7" w:rsidP="00CA51EE">
            <w:r>
              <w:t>54</w:t>
            </w:r>
          </w:p>
        </w:tc>
        <w:tc>
          <w:tcPr>
            <w:tcW w:w="2268" w:type="dxa"/>
            <w:shd w:val="clear" w:color="auto" w:fill="DEEAF6" w:themeFill="accent1" w:themeFillTint="33"/>
          </w:tcPr>
          <w:p w:rsidR="00CA51EE" w:rsidRPr="00CA51EE" w:rsidRDefault="00C63CB2" w:rsidP="00CA51EE">
            <w:r>
              <w:t>46</w:t>
            </w:r>
          </w:p>
        </w:tc>
        <w:tc>
          <w:tcPr>
            <w:tcW w:w="2329" w:type="dxa"/>
            <w:shd w:val="clear" w:color="auto" w:fill="F2F2F2" w:themeFill="background1" w:themeFillShade="F2"/>
          </w:tcPr>
          <w:p w:rsidR="00CA51EE" w:rsidRPr="00CA51EE" w:rsidRDefault="006A472B" w:rsidP="00CA51EE">
            <w:r>
              <w:t>56, 184</w:t>
            </w:r>
          </w:p>
        </w:tc>
      </w:tr>
      <w:tr w:rsidR="00CA51EE" w:rsidRPr="00CA51EE" w:rsidTr="00B4675A">
        <w:tc>
          <w:tcPr>
            <w:tcW w:w="6941" w:type="dxa"/>
          </w:tcPr>
          <w:p w:rsidR="00CA51EE" w:rsidRPr="00CA51EE" w:rsidRDefault="00CA51EE" w:rsidP="00CA51EE">
            <w:r w:rsidRPr="00CA51EE">
              <w:t xml:space="preserve">6.19 Describe the process of β+ decay (a proton becomes a neutron plus a positron) </w:t>
            </w:r>
          </w:p>
        </w:tc>
        <w:tc>
          <w:tcPr>
            <w:tcW w:w="2410" w:type="dxa"/>
            <w:shd w:val="clear" w:color="auto" w:fill="E2EFD9" w:themeFill="accent6" w:themeFillTint="33"/>
          </w:tcPr>
          <w:p w:rsidR="00CA51EE" w:rsidRPr="00CA51EE" w:rsidRDefault="007F17F7" w:rsidP="00CA51EE">
            <w:r>
              <w:t>54</w:t>
            </w:r>
          </w:p>
        </w:tc>
        <w:tc>
          <w:tcPr>
            <w:tcW w:w="2268" w:type="dxa"/>
            <w:shd w:val="clear" w:color="auto" w:fill="DEEAF6" w:themeFill="accent1" w:themeFillTint="33"/>
          </w:tcPr>
          <w:p w:rsidR="00CA51EE" w:rsidRPr="00CA51EE" w:rsidRDefault="00C63CB2" w:rsidP="00CA51EE">
            <w:r>
              <w:t>46</w:t>
            </w:r>
          </w:p>
        </w:tc>
        <w:tc>
          <w:tcPr>
            <w:tcW w:w="2329" w:type="dxa"/>
            <w:shd w:val="clear" w:color="auto" w:fill="F2F2F2" w:themeFill="background1" w:themeFillShade="F2"/>
          </w:tcPr>
          <w:p w:rsidR="00CA51EE" w:rsidRPr="00CA51EE" w:rsidRDefault="006A472B" w:rsidP="00CA51EE">
            <w:r>
              <w:t>56, 184</w:t>
            </w:r>
          </w:p>
        </w:tc>
      </w:tr>
      <w:tr w:rsidR="00CA51EE" w:rsidRPr="00CA51EE" w:rsidTr="00B4675A">
        <w:tc>
          <w:tcPr>
            <w:tcW w:w="6941" w:type="dxa"/>
          </w:tcPr>
          <w:p w:rsidR="00CA51EE" w:rsidRPr="00CA51EE" w:rsidRDefault="00CA51EE" w:rsidP="00CA51EE">
            <w:r w:rsidRPr="00CA51EE">
              <w:t xml:space="preserve">6.20 Explain the effects on the atomic (proton) number and mass (nucleon) number of radioactive decays (α, β, γ and neutron emission) </w:t>
            </w:r>
          </w:p>
        </w:tc>
        <w:tc>
          <w:tcPr>
            <w:tcW w:w="2410" w:type="dxa"/>
            <w:shd w:val="clear" w:color="auto" w:fill="E2EFD9" w:themeFill="accent6" w:themeFillTint="33"/>
          </w:tcPr>
          <w:p w:rsidR="00CA51EE" w:rsidRPr="00CA51EE" w:rsidRDefault="007F17F7" w:rsidP="00CA51EE">
            <w:r>
              <w:t>54</w:t>
            </w:r>
          </w:p>
        </w:tc>
        <w:tc>
          <w:tcPr>
            <w:tcW w:w="2268" w:type="dxa"/>
            <w:shd w:val="clear" w:color="auto" w:fill="DEEAF6" w:themeFill="accent1" w:themeFillTint="33"/>
          </w:tcPr>
          <w:p w:rsidR="00CA51EE" w:rsidRPr="00CA51EE" w:rsidRDefault="00411B52" w:rsidP="00CA51EE">
            <w:r>
              <w:t>46</w:t>
            </w:r>
          </w:p>
        </w:tc>
        <w:tc>
          <w:tcPr>
            <w:tcW w:w="2329" w:type="dxa"/>
            <w:shd w:val="clear" w:color="auto" w:fill="F2F2F2" w:themeFill="background1" w:themeFillShade="F2"/>
          </w:tcPr>
          <w:p w:rsidR="00CA51EE" w:rsidRPr="00CA51EE" w:rsidRDefault="006A472B" w:rsidP="00CA51EE">
            <w:r>
              <w:t>56, 184</w:t>
            </w:r>
          </w:p>
        </w:tc>
      </w:tr>
      <w:tr w:rsidR="00CA51EE" w:rsidRPr="00CA51EE" w:rsidTr="00B4675A">
        <w:tc>
          <w:tcPr>
            <w:tcW w:w="6941" w:type="dxa"/>
          </w:tcPr>
          <w:p w:rsidR="00CA51EE" w:rsidRPr="00CA51EE" w:rsidRDefault="00CA51EE" w:rsidP="00CA51EE">
            <w:r w:rsidRPr="00CA51EE">
              <w:t xml:space="preserve">6.21 Recall that nuclei that have undergone radioactive decay often undergo nuclear rearrangement with a loss of energy as gamma radiation </w:t>
            </w:r>
          </w:p>
        </w:tc>
        <w:tc>
          <w:tcPr>
            <w:tcW w:w="2410" w:type="dxa"/>
            <w:shd w:val="clear" w:color="auto" w:fill="E2EFD9" w:themeFill="accent6" w:themeFillTint="33"/>
          </w:tcPr>
          <w:p w:rsidR="00CA51EE" w:rsidRPr="00CA51EE" w:rsidRDefault="007F17F7" w:rsidP="00CA51EE">
            <w:r>
              <w:t>54</w:t>
            </w:r>
          </w:p>
        </w:tc>
        <w:tc>
          <w:tcPr>
            <w:tcW w:w="2268" w:type="dxa"/>
            <w:shd w:val="clear" w:color="auto" w:fill="DEEAF6" w:themeFill="accent1" w:themeFillTint="33"/>
          </w:tcPr>
          <w:p w:rsidR="00CA51EE" w:rsidRPr="00CA51EE" w:rsidRDefault="00411B52" w:rsidP="00CA51EE">
            <w:r>
              <w:t>46</w:t>
            </w:r>
          </w:p>
        </w:tc>
        <w:tc>
          <w:tcPr>
            <w:tcW w:w="2329" w:type="dxa"/>
            <w:shd w:val="clear" w:color="auto" w:fill="F2F2F2" w:themeFill="background1" w:themeFillShade="F2"/>
          </w:tcPr>
          <w:p w:rsidR="00CA51EE" w:rsidRPr="00CA51EE" w:rsidRDefault="006A472B" w:rsidP="00CA51EE">
            <w:r>
              <w:t>56, 184</w:t>
            </w:r>
          </w:p>
        </w:tc>
      </w:tr>
      <w:tr w:rsidR="00CA51EE" w:rsidRPr="00CA51EE" w:rsidTr="00B4675A">
        <w:tc>
          <w:tcPr>
            <w:tcW w:w="6941" w:type="dxa"/>
          </w:tcPr>
          <w:p w:rsidR="00CA51EE" w:rsidRPr="00CA51EE" w:rsidRDefault="00CA51EE" w:rsidP="00CA51EE">
            <w:r w:rsidRPr="00CA51EE">
              <w:t xml:space="preserve">6.22 Use given data to balance nuclear equations in terms of mass and charge </w:t>
            </w:r>
          </w:p>
        </w:tc>
        <w:tc>
          <w:tcPr>
            <w:tcW w:w="2410" w:type="dxa"/>
            <w:shd w:val="clear" w:color="auto" w:fill="E2EFD9" w:themeFill="accent6" w:themeFillTint="33"/>
          </w:tcPr>
          <w:p w:rsidR="00CA51EE" w:rsidRPr="00CA51EE" w:rsidRDefault="007F17F7" w:rsidP="00CA51EE">
            <w:r>
              <w:t>54</w:t>
            </w:r>
          </w:p>
        </w:tc>
        <w:tc>
          <w:tcPr>
            <w:tcW w:w="2268" w:type="dxa"/>
            <w:shd w:val="clear" w:color="auto" w:fill="DEEAF6" w:themeFill="accent1" w:themeFillTint="33"/>
          </w:tcPr>
          <w:p w:rsidR="00CA51EE" w:rsidRPr="00CA51EE" w:rsidRDefault="00411B52" w:rsidP="00CA51EE">
            <w:r>
              <w:t>47</w:t>
            </w:r>
          </w:p>
        </w:tc>
        <w:tc>
          <w:tcPr>
            <w:tcW w:w="2329" w:type="dxa"/>
            <w:shd w:val="clear" w:color="auto" w:fill="F2F2F2" w:themeFill="background1" w:themeFillShade="F2"/>
          </w:tcPr>
          <w:p w:rsidR="00CA51EE" w:rsidRPr="00CA51EE" w:rsidRDefault="008717C7" w:rsidP="00CA51EE">
            <w:r>
              <w:t>56, 185</w:t>
            </w:r>
          </w:p>
        </w:tc>
      </w:tr>
      <w:tr w:rsidR="00CA51EE" w:rsidRPr="00CA51EE" w:rsidTr="00B4675A">
        <w:tc>
          <w:tcPr>
            <w:tcW w:w="6941" w:type="dxa"/>
          </w:tcPr>
          <w:p w:rsidR="00CA51EE" w:rsidRPr="00CA51EE" w:rsidRDefault="00CA51EE" w:rsidP="00CA51EE">
            <w:r w:rsidRPr="00CA51EE">
              <w:t xml:space="preserve">6.23 Describe how the activity of a radioactive source decreases over a period of time </w:t>
            </w:r>
          </w:p>
        </w:tc>
        <w:tc>
          <w:tcPr>
            <w:tcW w:w="2410" w:type="dxa"/>
            <w:shd w:val="clear" w:color="auto" w:fill="E2EFD9" w:themeFill="accent6" w:themeFillTint="33"/>
          </w:tcPr>
          <w:p w:rsidR="00CA51EE" w:rsidRPr="00CA51EE" w:rsidRDefault="007F17F7" w:rsidP="00CA51EE">
            <w:r>
              <w:t>56-8</w:t>
            </w:r>
          </w:p>
        </w:tc>
        <w:tc>
          <w:tcPr>
            <w:tcW w:w="2268" w:type="dxa"/>
            <w:shd w:val="clear" w:color="auto" w:fill="DEEAF6" w:themeFill="accent1" w:themeFillTint="33"/>
          </w:tcPr>
          <w:p w:rsidR="00CA51EE" w:rsidRPr="00CA51EE" w:rsidRDefault="00411B52" w:rsidP="00CA51EE">
            <w:r>
              <w:t>47</w:t>
            </w:r>
          </w:p>
        </w:tc>
        <w:tc>
          <w:tcPr>
            <w:tcW w:w="2329" w:type="dxa"/>
            <w:shd w:val="clear" w:color="auto" w:fill="F2F2F2" w:themeFill="background1" w:themeFillShade="F2"/>
          </w:tcPr>
          <w:p w:rsidR="00CA51EE" w:rsidRPr="00CA51EE" w:rsidRDefault="008717C7" w:rsidP="00CA51EE">
            <w:r>
              <w:t>58-9, 185</w:t>
            </w:r>
          </w:p>
        </w:tc>
      </w:tr>
      <w:tr w:rsidR="00CA51EE" w:rsidRPr="00CA51EE" w:rsidTr="00B4675A">
        <w:tc>
          <w:tcPr>
            <w:tcW w:w="6941" w:type="dxa"/>
          </w:tcPr>
          <w:p w:rsidR="00CA51EE" w:rsidRPr="00CA51EE" w:rsidRDefault="00CA51EE" w:rsidP="00CA51EE">
            <w:r w:rsidRPr="00CA51EE">
              <w:t xml:space="preserve">6.24 Recall that the unit of activity of a radioactive isotope is the Becquerel, </w:t>
            </w:r>
            <w:proofErr w:type="spellStart"/>
            <w:r w:rsidRPr="00CA51EE">
              <w:t>Bq</w:t>
            </w:r>
            <w:proofErr w:type="spellEnd"/>
            <w:r w:rsidRPr="00CA51EE">
              <w:t xml:space="preserve"> </w:t>
            </w:r>
          </w:p>
        </w:tc>
        <w:tc>
          <w:tcPr>
            <w:tcW w:w="2410" w:type="dxa"/>
            <w:shd w:val="clear" w:color="auto" w:fill="E2EFD9" w:themeFill="accent6" w:themeFillTint="33"/>
          </w:tcPr>
          <w:p w:rsidR="00CA51EE" w:rsidRPr="00CA51EE" w:rsidRDefault="007F17F7" w:rsidP="00CA51EE">
            <w:r>
              <w:t>59</w:t>
            </w:r>
          </w:p>
        </w:tc>
        <w:tc>
          <w:tcPr>
            <w:tcW w:w="2268" w:type="dxa"/>
            <w:shd w:val="clear" w:color="auto" w:fill="DEEAF6" w:themeFill="accent1" w:themeFillTint="33"/>
          </w:tcPr>
          <w:p w:rsidR="00CA51EE" w:rsidRPr="00CA51EE" w:rsidRDefault="00C63CB2" w:rsidP="00CA51EE">
            <w:r>
              <w:t>46</w:t>
            </w:r>
          </w:p>
        </w:tc>
        <w:tc>
          <w:tcPr>
            <w:tcW w:w="2329" w:type="dxa"/>
            <w:shd w:val="clear" w:color="auto" w:fill="F2F2F2" w:themeFill="background1" w:themeFillShade="F2"/>
          </w:tcPr>
          <w:p w:rsidR="00CA51EE" w:rsidRPr="00CA51EE" w:rsidRDefault="008717C7" w:rsidP="00CA51EE">
            <w:r>
              <w:t>61, 184</w:t>
            </w:r>
          </w:p>
        </w:tc>
      </w:tr>
      <w:tr w:rsidR="00CA51EE" w:rsidRPr="00CA51EE" w:rsidTr="00B4675A">
        <w:tc>
          <w:tcPr>
            <w:tcW w:w="6941" w:type="dxa"/>
          </w:tcPr>
          <w:p w:rsidR="00CA51EE" w:rsidRPr="00CA51EE" w:rsidRDefault="00CA51EE" w:rsidP="00CA51EE">
            <w:r w:rsidRPr="00CA51EE">
              <w:t xml:space="preserve">6.25 Explain that the half-life of a radioactive isotope is the time taken for half the </w:t>
            </w:r>
            <w:proofErr w:type="spellStart"/>
            <w:r w:rsidRPr="00CA51EE">
              <w:t>undecayed</w:t>
            </w:r>
            <w:proofErr w:type="spellEnd"/>
            <w:r w:rsidRPr="00CA51EE">
              <w:t xml:space="preserve"> nuclei to decay or the activity of a source to decay by half </w:t>
            </w:r>
          </w:p>
        </w:tc>
        <w:tc>
          <w:tcPr>
            <w:tcW w:w="2410" w:type="dxa"/>
            <w:shd w:val="clear" w:color="auto" w:fill="E2EFD9" w:themeFill="accent6" w:themeFillTint="33"/>
          </w:tcPr>
          <w:p w:rsidR="00CA51EE" w:rsidRPr="00CA51EE" w:rsidRDefault="007F17F7" w:rsidP="00CA51EE">
            <w:r>
              <w:t>56-8</w:t>
            </w:r>
          </w:p>
        </w:tc>
        <w:tc>
          <w:tcPr>
            <w:tcW w:w="2268" w:type="dxa"/>
            <w:shd w:val="clear" w:color="auto" w:fill="DEEAF6" w:themeFill="accent1" w:themeFillTint="33"/>
          </w:tcPr>
          <w:p w:rsidR="00CA51EE" w:rsidRPr="00CA51EE" w:rsidRDefault="00411B52" w:rsidP="00CA51EE">
            <w:r>
              <w:t>48</w:t>
            </w:r>
          </w:p>
        </w:tc>
        <w:tc>
          <w:tcPr>
            <w:tcW w:w="2329" w:type="dxa"/>
            <w:shd w:val="clear" w:color="auto" w:fill="F2F2F2" w:themeFill="background1" w:themeFillShade="F2"/>
          </w:tcPr>
          <w:p w:rsidR="00CA51EE" w:rsidRPr="00CA51EE" w:rsidRDefault="008717C7" w:rsidP="00CA51EE">
            <w:r>
              <w:t>58-60, 186</w:t>
            </w:r>
          </w:p>
        </w:tc>
      </w:tr>
      <w:tr w:rsidR="00CA51EE" w:rsidRPr="00CA51EE" w:rsidTr="00B4675A">
        <w:tc>
          <w:tcPr>
            <w:tcW w:w="6941" w:type="dxa"/>
          </w:tcPr>
          <w:p w:rsidR="00CA51EE" w:rsidRPr="00CA51EE" w:rsidRDefault="00CA51EE" w:rsidP="00CA51EE">
            <w:r w:rsidRPr="00CA51EE">
              <w:t xml:space="preserve">6.26 Explain that it cannot be predicted when a particular nucleus will decay but half-life enables the activity of a very large number of nuclei to be predicted during the decay process </w:t>
            </w:r>
          </w:p>
        </w:tc>
        <w:tc>
          <w:tcPr>
            <w:tcW w:w="2410" w:type="dxa"/>
            <w:shd w:val="clear" w:color="auto" w:fill="E2EFD9" w:themeFill="accent6" w:themeFillTint="33"/>
          </w:tcPr>
          <w:p w:rsidR="00CA51EE" w:rsidRPr="00CA51EE" w:rsidRDefault="007F17F7" w:rsidP="00CA51EE">
            <w:r>
              <w:t>56-8</w:t>
            </w:r>
          </w:p>
        </w:tc>
        <w:tc>
          <w:tcPr>
            <w:tcW w:w="2268" w:type="dxa"/>
            <w:shd w:val="clear" w:color="auto" w:fill="DEEAF6" w:themeFill="accent1" w:themeFillTint="33"/>
          </w:tcPr>
          <w:p w:rsidR="00CA51EE" w:rsidRPr="00CA51EE" w:rsidRDefault="002D4FBE" w:rsidP="00CA51EE">
            <w:r>
              <w:t>48</w:t>
            </w:r>
          </w:p>
        </w:tc>
        <w:tc>
          <w:tcPr>
            <w:tcW w:w="2329" w:type="dxa"/>
            <w:shd w:val="clear" w:color="auto" w:fill="F2F2F2" w:themeFill="background1" w:themeFillShade="F2"/>
          </w:tcPr>
          <w:p w:rsidR="00CA51EE" w:rsidRPr="00CA51EE" w:rsidRDefault="008717C7" w:rsidP="00CA51EE">
            <w:r>
              <w:t>58-60, 186</w:t>
            </w:r>
          </w:p>
        </w:tc>
      </w:tr>
      <w:tr w:rsidR="00CA51EE" w:rsidRPr="00CA51EE" w:rsidTr="00B4675A">
        <w:tc>
          <w:tcPr>
            <w:tcW w:w="6941" w:type="dxa"/>
          </w:tcPr>
          <w:p w:rsidR="00CA51EE" w:rsidRPr="00CA51EE" w:rsidRDefault="00CA51EE" w:rsidP="00CA51EE">
            <w:r w:rsidRPr="00CA51EE">
              <w:t xml:space="preserve">6.27 Use the concept of half-life to carry out simple calculations on the decay of a radioactive isotope, including graphical representations </w:t>
            </w:r>
          </w:p>
        </w:tc>
        <w:tc>
          <w:tcPr>
            <w:tcW w:w="2410" w:type="dxa"/>
            <w:shd w:val="clear" w:color="auto" w:fill="E2EFD9" w:themeFill="accent6" w:themeFillTint="33"/>
          </w:tcPr>
          <w:p w:rsidR="00CA51EE" w:rsidRPr="00CA51EE" w:rsidRDefault="007F17F7" w:rsidP="00CA51EE">
            <w:r>
              <w:t>56-8</w:t>
            </w:r>
          </w:p>
        </w:tc>
        <w:tc>
          <w:tcPr>
            <w:tcW w:w="2268" w:type="dxa"/>
            <w:shd w:val="clear" w:color="auto" w:fill="DEEAF6" w:themeFill="accent1" w:themeFillTint="33"/>
          </w:tcPr>
          <w:p w:rsidR="00CA51EE" w:rsidRPr="00CA51EE" w:rsidRDefault="002D4FBE" w:rsidP="00CA51EE">
            <w:r>
              <w:t>48</w:t>
            </w:r>
          </w:p>
        </w:tc>
        <w:tc>
          <w:tcPr>
            <w:tcW w:w="2329" w:type="dxa"/>
            <w:shd w:val="clear" w:color="auto" w:fill="F2F2F2" w:themeFill="background1" w:themeFillShade="F2"/>
          </w:tcPr>
          <w:p w:rsidR="00CA51EE" w:rsidRPr="00CA51EE" w:rsidRDefault="008717C7" w:rsidP="00CA51EE">
            <w:r>
              <w:t>58-60, 186</w:t>
            </w:r>
          </w:p>
        </w:tc>
      </w:tr>
      <w:tr w:rsidR="00CA51EE" w:rsidRPr="00CA51EE" w:rsidTr="00B4675A">
        <w:tc>
          <w:tcPr>
            <w:tcW w:w="6941" w:type="dxa"/>
          </w:tcPr>
          <w:p w:rsidR="006234E6" w:rsidRDefault="00CA51EE" w:rsidP="00CA51EE">
            <w:r w:rsidRPr="00CA51EE">
              <w:t xml:space="preserve">6.28P Describe uses of radioactivity, including: </w:t>
            </w:r>
          </w:p>
          <w:p w:rsidR="006234E6" w:rsidRDefault="00CA51EE" w:rsidP="00CA51EE">
            <w:r w:rsidRPr="00CA51EE">
              <w:t xml:space="preserve">a household fire (smoke) alarms </w:t>
            </w:r>
          </w:p>
          <w:p w:rsidR="006234E6" w:rsidRDefault="00CA51EE" w:rsidP="00CA51EE">
            <w:r w:rsidRPr="00CA51EE">
              <w:t xml:space="preserve">b irradiating food </w:t>
            </w:r>
          </w:p>
          <w:p w:rsidR="006234E6" w:rsidRDefault="00CA51EE" w:rsidP="00CA51EE">
            <w:r w:rsidRPr="00CA51EE">
              <w:t xml:space="preserve">c sterilisation of equipment </w:t>
            </w:r>
          </w:p>
          <w:p w:rsidR="006234E6" w:rsidRDefault="00CA51EE" w:rsidP="00CA51EE">
            <w:r w:rsidRPr="00CA51EE">
              <w:t xml:space="preserve">d tracing and gauging thicknesses </w:t>
            </w:r>
          </w:p>
          <w:p w:rsidR="00CA51EE" w:rsidRPr="00CA51EE" w:rsidRDefault="00CA51EE" w:rsidP="00CA51EE">
            <w:r w:rsidRPr="00CA51EE">
              <w:t xml:space="preserve">e diagnosis and treatment of cancer </w:t>
            </w:r>
          </w:p>
        </w:tc>
        <w:tc>
          <w:tcPr>
            <w:tcW w:w="2410" w:type="dxa"/>
            <w:shd w:val="clear" w:color="auto" w:fill="E2EFD9" w:themeFill="accent6" w:themeFillTint="33"/>
          </w:tcPr>
          <w:p w:rsidR="00CA51EE" w:rsidRPr="00CA51EE" w:rsidRDefault="007F17F7" w:rsidP="00CA51EE">
            <w:r>
              <w:t>59-60</w:t>
            </w:r>
          </w:p>
        </w:tc>
        <w:tc>
          <w:tcPr>
            <w:tcW w:w="2268" w:type="dxa"/>
            <w:shd w:val="clear" w:color="auto" w:fill="DEEAF6" w:themeFill="accent1" w:themeFillTint="33"/>
          </w:tcPr>
          <w:p w:rsidR="00CA51EE" w:rsidRPr="00CA51EE" w:rsidRDefault="002D4FBE" w:rsidP="00CA51EE">
            <w:r>
              <w:t>49-52</w:t>
            </w:r>
          </w:p>
        </w:tc>
        <w:tc>
          <w:tcPr>
            <w:tcW w:w="2329" w:type="dxa"/>
            <w:shd w:val="clear" w:color="auto" w:fill="F2F2F2" w:themeFill="background1" w:themeFillShade="F2"/>
          </w:tcPr>
          <w:p w:rsidR="00CA51EE" w:rsidRPr="00CA51EE" w:rsidRDefault="008717C7" w:rsidP="00CA51EE">
            <w:r>
              <w:t>61-2, 187-190</w:t>
            </w:r>
          </w:p>
        </w:tc>
      </w:tr>
      <w:tr w:rsidR="00CA51EE" w:rsidRPr="00CA51EE" w:rsidTr="00B4675A">
        <w:tc>
          <w:tcPr>
            <w:tcW w:w="6941" w:type="dxa"/>
          </w:tcPr>
          <w:p w:rsidR="00CA51EE" w:rsidRPr="00CA51EE" w:rsidRDefault="00CA51EE" w:rsidP="00CA51EE">
            <w:r w:rsidRPr="00CA51EE">
              <w:lastRenderedPageBreak/>
              <w:t xml:space="preserve">6.29 Describe the dangers of ionising radiation in terms of tissue damage and possible mutations and relate this to the precautions needed </w:t>
            </w:r>
          </w:p>
        </w:tc>
        <w:tc>
          <w:tcPr>
            <w:tcW w:w="2410" w:type="dxa"/>
            <w:shd w:val="clear" w:color="auto" w:fill="E2EFD9" w:themeFill="accent6" w:themeFillTint="33"/>
          </w:tcPr>
          <w:p w:rsidR="00CA51EE" w:rsidRPr="00CA51EE" w:rsidRDefault="007F17F7" w:rsidP="00CA51EE">
            <w:r>
              <w:t>59-60</w:t>
            </w:r>
          </w:p>
        </w:tc>
        <w:tc>
          <w:tcPr>
            <w:tcW w:w="2268" w:type="dxa"/>
            <w:shd w:val="clear" w:color="auto" w:fill="DEEAF6" w:themeFill="accent1" w:themeFillTint="33"/>
          </w:tcPr>
          <w:p w:rsidR="00CA51EE" w:rsidRPr="00CA51EE" w:rsidRDefault="002D4FBE" w:rsidP="00CA51EE">
            <w:r>
              <w:t>49-52</w:t>
            </w:r>
          </w:p>
        </w:tc>
        <w:tc>
          <w:tcPr>
            <w:tcW w:w="2329" w:type="dxa"/>
            <w:shd w:val="clear" w:color="auto" w:fill="F2F2F2" w:themeFill="background1" w:themeFillShade="F2"/>
          </w:tcPr>
          <w:p w:rsidR="00CA51EE" w:rsidRPr="00CA51EE" w:rsidRDefault="00960C25" w:rsidP="00CA51EE">
            <w:r>
              <w:t>61-2, 187-190</w:t>
            </w:r>
          </w:p>
        </w:tc>
      </w:tr>
      <w:tr w:rsidR="00CA51EE" w:rsidRPr="00CA51EE" w:rsidTr="00B4675A">
        <w:tc>
          <w:tcPr>
            <w:tcW w:w="6941" w:type="dxa"/>
          </w:tcPr>
          <w:p w:rsidR="00CA51EE" w:rsidRPr="00CA51EE" w:rsidRDefault="00CA51EE" w:rsidP="00CA51EE">
            <w:r w:rsidRPr="00CA51EE">
              <w:t>6.30P Explain how the dangers of ionising radiation depend on half</w:t>
            </w:r>
            <w:r w:rsidR="006234E6">
              <w:t>-</w:t>
            </w:r>
            <w:r w:rsidRPr="00CA51EE">
              <w:t xml:space="preserve">life and relate this to the precautions needed </w:t>
            </w:r>
          </w:p>
        </w:tc>
        <w:tc>
          <w:tcPr>
            <w:tcW w:w="2410" w:type="dxa"/>
            <w:shd w:val="clear" w:color="auto" w:fill="E2EFD9" w:themeFill="accent6" w:themeFillTint="33"/>
          </w:tcPr>
          <w:p w:rsidR="00CA51EE" w:rsidRPr="00CA51EE" w:rsidRDefault="007F17F7" w:rsidP="00CA51EE">
            <w:r>
              <w:t>59-60</w:t>
            </w:r>
          </w:p>
        </w:tc>
        <w:tc>
          <w:tcPr>
            <w:tcW w:w="2268" w:type="dxa"/>
            <w:shd w:val="clear" w:color="auto" w:fill="DEEAF6" w:themeFill="accent1" w:themeFillTint="33"/>
          </w:tcPr>
          <w:p w:rsidR="00CA51EE" w:rsidRPr="00CA51EE" w:rsidRDefault="002D4FBE" w:rsidP="00CA51EE">
            <w:r>
              <w:t>49-52</w:t>
            </w:r>
          </w:p>
        </w:tc>
        <w:tc>
          <w:tcPr>
            <w:tcW w:w="2329" w:type="dxa"/>
            <w:shd w:val="clear" w:color="auto" w:fill="F2F2F2" w:themeFill="background1" w:themeFillShade="F2"/>
          </w:tcPr>
          <w:p w:rsidR="00CA51EE" w:rsidRPr="00CA51EE" w:rsidRDefault="00960C25" w:rsidP="00CA51EE">
            <w:r>
              <w:t>61-2, 187-190</w:t>
            </w:r>
          </w:p>
        </w:tc>
      </w:tr>
      <w:tr w:rsidR="00CA51EE" w:rsidRPr="00CA51EE" w:rsidTr="00B4675A">
        <w:tc>
          <w:tcPr>
            <w:tcW w:w="6941" w:type="dxa"/>
          </w:tcPr>
          <w:p w:rsidR="00CA51EE" w:rsidRPr="00CA51EE" w:rsidRDefault="00CA51EE" w:rsidP="00CA51EE">
            <w:r w:rsidRPr="00CA51EE">
              <w:t xml:space="preserve">6.31 Explain the precautions taken to ensure the safety of people exposed to radiation, including limiting the dose for patients and the risks to medical personnel </w:t>
            </w:r>
          </w:p>
        </w:tc>
        <w:tc>
          <w:tcPr>
            <w:tcW w:w="2410" w:type="dxa"/>
            <w:shd w:val="clear" w:color="auto" w:fill="E2EFD9" w:themeFill="accent6" w:themeFillTint="33"/>
          </w:tcPr>
          <w:p w:rsidR="00CA51EE" w:rsidRPr="00CA51EE" w:rsidRDefault="007F17F7" w:rsidP="00CA51EE">
            <w:r>
              <w:t>59-60</w:t>
            </w:r>
          </w:p>
        </w:tc>
        <w:tc>
          <w:tcPr>
            <w:tcW w:w="2268" w:type="dxa"/>
            <w:shd w:val="clear" w:color="auto" w:fill="DEEAF6" w:themeFill="accent1" w:themeFillTint="33"/>
          </w:tcPr>
          <w:p w:rsidR="00CA51EE" w:rsidRPr="00CA51EE" w:rsidRDefault="002D4FBE" w:rsidP="00CA51EE">
            <w:r>
              <w:t>49-52</w:t>
            </w:r>
          </w:p>
        </w:tc>
        <w:tc>
          <w:tcPr>
            <w:tcW w:w="2329" w:type="dxa"/>
            <w:shd w:val="clear" w:color="auto" w:fill="F2F2F2" w:themeFill="background1" w:themeFillShade="F2"/>
          </w:tcPr>
          <w:p w:rsidR="00CA51EE" w:rsidRPr="00CA51EE" w:rsidRDefault="00960C25" w:rsidP="00CA51EE">
            <w:r>
              <w:t>61-2, 187-190</w:t>
            </w:r>
          </w:p>
        </w:tc>
      </w:tr>
      <w:tr w:rsidR="00CA51EE" w:rsidRPr="00CA51EE" w:rsidTr="00B4675A">
        <w:tc>
          <w:tcPr>
            <w:tcW w:w="6941" w:type="dxa"/>
          </w:tcPr>
          <w:p w:rsidR="00CA51EE" w:rsidRPr="00CA51EE" w:rsidRDefault="00CA51EE" w:rsidP="00CA51EE">
            <w:r w:rsidRPr="00CA51EE">
              <w:t xml:space="preserve">6.32 Describe the differences between contamination and irradiation effects and compare the hazards associated with these two </w:t>
            </w:r>
          </w:p>
        </w:tc>
        <w:tc>
          <w:tcPr>
            <w:tcW w:w="2410" w:type="dxa"/>
            <w:shd w:val="clear" w:color="auto" w:fill="E2EFD9" w:themeFill="accent6" w:themeFillTint="33"/>
          </w:tcPr>
          <w:p w:rsidR="00CA51EE" w:rsidRPr="00CA51EE" w:rsidRDefault="007F17F7" w:rsidP="00CA51EE">
            <w:r>
              <w:t>59-60</w:t>
            </w:r>
          </w:p>
        </w:tc>
        <w:tc>
          <w:tcPr>
            <w:tcW w:w="2268" w:type="dxa"/>
            <w:shd w:val="clear" w:color="auto" w:fill="DEEAF6" w:themeFill="accent1" w:themeFillTint="33"/>
          </w:tcPr>
          <w:p w:rsidR="00CA51EE" w:rsidRPr="00CA51EE" w:rsidRDefault="002D4FBE" w:rsidP="00CA51EE">
            <w:r>
              <w:t>49-52</w:t>
            </w:r>
          </w:p>
        </w:tc>
        <w:tc>
          <w:tcPr>
            <w:tcW w:w="2329" w:type="dxa"/>
            <w:shd w:val="clear" w:color="auto" w:fill="F2F2F2" w:themeFill="background1" w:themeFillShade="F2"/>
          </w:tcPr>
          <w:p w:rsidR="00CA51EE" w:rsidRPr="00CA51EE" w:rsidRDefault="00960C25" w:rsidP="00CA51EE">
            <w:r>
              <w:t>61-2, 187-190</w:t>
            </w:r>
          </w:p>
        </w:tc>
      </w:tr>
      <w:tr w:rsidR="00CA51EE" w:rsidRPr="00CA51EE" w:rsidTr="00B4675A">
        <w:tc>
          <w:tcPr>
            <w:tcW w:w="6941" w:type="dxa"/>
          </w:tcPr>
          <w:p w:rsidR="00CA51EE" w:rsidRPr="00CA51EE" w:rsidRDefault="00CA51EE" w:rsidP="00CA51EE">
            <w:r w:rsidRPr="00CA51EE">
              <w:t xml:space="preserve">6.33P Compare and contrast the treatment of tumours using radiation applied internally or externally </w:t>
            </w:r>
          </w:p>
        </w:tc>
        <w:tc>
          <w:tcPr>
            <w:tcW w:w="2410" w:type="dxa"/>
            <w:shd w:val="clear" w:color="auto" w:fill="E2EFD9" w:themeFill="accent6" w:themeFillTint="33"/>
          </w:tcPr>
          <w:p w:rsidR="00CA51EE" w:rsidRPr="00CA51EE" w:rsidRDefault="007F17F7" w:rsidP="00CA51EE">
            <w:r>
              <w:t>59-60</w:t>
            </w:r>
          </w:p>
        </w:tc>
        <w:tc>
          <w:tcPr>
            <w:tcW w:w="2268" w:type="dxa"/>
            <w:shd w:val="clear" w:color="auto" w:fill="DEEAF6" w:themeFill="accent1" w:themeFillTint="33"/>
          </w:tcPr>
          <w:p w:rsidR="00CA51EE" w:rsidRPr="00CA51EE" w:rsidRDefault="002D4FBE" w:rsidP="00CA51EE">
            <w:r>
              <w:t>49-52</w:t>
            </w:r>
          </w:p>
        </w:tc>
        <w:tc>
          <w:tcPr>
            <w:tcW w:w="2329" w:type="dxa"/>
            <w:shd w:val="clear" w:color="auto" w:fill="F2F2F2" w:themeFill="background1" w:themeFillShade="F2"/>
          </w:tcPr>
          <w:p w:rsidR="00CA51EE" w:rsidRPr="00CA51EE" w:rsidRDefault="00960C25" w:rsidP="00CA51EE">
            <w:r>
              <w:t>61-2, 187-190</w:t>
            </w:r>
          </w:p>
        </w:tc>
      </w:tr>
      <w:tr w:rsidR="00CA51EE" w:rsidRPr="00CA51EE" w:rsidTr="00B4675A">
        <w:tc>
          <w:tcPr>
            <w:tcW w:w="6941" w:type="dxa"/>
          </w:tcPr>
          <w:p w:rsidR="00CA51EE" w:rsidRPr="00CA51EE" w:rsidRDefault="00CA51EE" w:rsidP="00CA51EE">
            <w:r w:rsidRPr="00CA51EE">
              <w:t xml:space="preserve">6.34P Explain some of the uses of radioactive substances in diagnosis of medical conditions, including PET scanners and tracers </w:t>
            </w:r>
          </w:p>
        </w:tc>
        <w:tc>
          <w:tcPr>
            <w:tcW w:w="2410" w:type="dxa"/>
            <w:shd w:val="clear" w:color="auto" w:fill="E2EFD9" w:themeFill="accent6" w:themeFillTint="33"/>
          </w:tcPr>
          <w:p w:rsidR="00CA51EE" w:rsidRPr="00CA51EE" w:rsidRDefault="007F17F7" w:rsidP="00CA51EE">
            <w:r>
              <w:t>59-60</w:t>
            </w:r>
          </w:p>
        </w:tc>
        <w:tc>
          <w:tcPr>
            <w:tcW w:w="2268" w:type="dxa"/>
            <w:shd w:val="clear" w:color="auto" w:fill="DEEAF6" w:themeFill="accent1" w:themeFillTint="33"/>
          </w:tcPr>
          <w:p w:rsidR="00CA51EE" w:rsidRPr="00CA51EE" w:rsidRDefault="002D4FBE" w:rsidP="00CA51EE">
            <w:r>
              <w:t>49-52</w:t>
            </w:r>
          </w:p>
        </w:tc>
        <w:tc>
          <w:tcPr>
            <w:tcW w:w="2329" w:type="dxa"/>
            <w:shd w:val="clear" w:color="auto" w:fill="F2F2F2" w:themeFill="background1" w:themeFillShade="F2"/>
          </w:tcPr>
          <w:p w:rsidR="00CA51EE" w:rsidRPr="00CA51EE" w:rsidRDefault="00960C25" w:rsidP="00CA51EE">
            <w:r>
              <w:t>61-2, 187-190</w:t>
            </w:r>
          </w:p>
        </w:tc>
      </w:tr>
      <w:tr w:rsidR="00CA51EE" w:rsidRPr="00CA51EE" w:rsidTr="00B4675A">
        <w:tc>
          <w:tcPr>
            <w:tcW w:w="6941" w:type="dxa"/>
          </w:tcPr>
          <w:p w:rsidR="00CA51EE" w:rsidRPr="00CA51EE" w:rsidRDefault="00CA51EE" w:rsidP="00CA51EE">
            <w:r w:rsidRPr="00CA51EE">
              <w:t xml:space="preserve">6.35P Explain why isotopes used in PET scanners have to be produced nearby </w:t>
            </w:r>
          </w:p>
        </w:tc>
        <w:tc>
          <w:tcPr>
            <w:tcW w:w="2410" w:type="dxa"/>
            <w:shd w:val="clear" w:color="auto" w:fill="E2EFD9" w:themeFill="accent6" w:themeFillTint="33"/>
          </w:tcPr>
          <w:p w:rsidR="00CA51EE" w:rsidRPr="00CA51EE" w:rsidRDefault="007F17F7" w:rsidP="00CA51EE">
            <w:r>
              <w:t>59-60</w:t>
            </w:r>
          </w:p>
        </w:tc>
        <w:tc>
          <w:tcPr>
            <w:tcW w:w="2268" w:type="dxa"/>
            <w:shd w:val="clear" w:color="auto" w:fill="DEEAF6" w:themeFill="accent1" w:themeFillTint="33"/>
          </w:tcPr>
          <w:p w:rsidR="00CA51EE" w:rsidRPr="00CA51EE" w:rsidRDefault="002D4FBE" w:rsidP="00CA51EE">
            <w:r>
              <w:t>49-52</w:t>
            </w:r>
          </w:p>
        </w:tc>
        <w:tc>
          <w:tcPr>
            <w:tcW w:w="2329" w:type="dxa"/>
            <w:shd w:val="clear" w:color="auto" w:fill="F2F2F2" w:themeFill="background1" w:themeFillShade="F2"/>
          </w:tcPr>
          <w:p w:rsidR="00CA51EE" w:rsidRPr="00CA51EE" w:rsidRDefault="00960C25" w:rsidP="00CA51EE">
            <w:r>
              <w:t>61-2, 187-190</w:t>
            </w:r>
          </w:p>
        </w:tc>
      </w:tr>
      <w:tr w:rsidR="00CA51EE" w:rsidRPr="00CA51EE" w:rsidTr="00B4675A">
        <w:tc>
          <w:tcPr>
            <w:tcW w:w="6941" w:type="dxa"/>
          </w:tcPr>
          <w:p w:rsidR="00CA51EE" w:rsidRPr="00CA51EE" w:rsidRDefault="00CA51EE" w:rsidP="00CA51EE">
            <w:r w:rsidRPr="00CA51EE">
              <w:t xml:space="preserve">6.36P Evaluate the advantages and disadvantages of nuclear power for generating electricity, including the lack of carbon dioxide emissions, risks, public perception, waste disposal and safety issues </w:t>
            </w:r>
          </w:p>
        </w:tc>
        <w:tc>
          <w:tcPr>
            <w:tcW w:w="2410" w:type="dxa"/>
            <w:shd w:val="clear" w:color="auto" w:fill="E2EFD9" w:themeFill="accent6" w:themeFillTint="33"/>
          </w:tcPr>
          <w:p w:rsidR="00CA51EE" w:rsidRPr="00CA51EE" w:rsidRDefault="007F17F7" w:rsidP="00CA51EE">
            <w:r>
              <w:t>21</w:t>
            </w:r>
          </w:p>
        </w:tc>
        <w:tc>
          <w:tcPr>
            <w:tcW w:w="2268" w:type="dxa"/>
            <w:shd w:val="clear" w:color="auto" w:fill="DEEAF6" w:themeFill="accent1" w:themeFillTint="33"/>
          </w:tcPr>
          <w:p w:rsidR="00CA51EE" w:rsidRPr="00CA51EE" w:rsidRDefault="002D4FBE" w:rsidP="00CA51EE">
            <w:r>
              <w:t>18-9</w:t>
            </w:r>
          </w:p>
        </w:tc>
        <w:tc>
          <w:tcPr>
            <w:tcW w:w="2329" w:type="dxa"/>
            <w:shd w:val="clear" w:color="auto" w:fill="F2F2F2" w:themeFill="background1" w:themeFillShade="F2"/>
          </w:tcPr>
          <w:p w:rsidR="00CA51EE" w:rsidRPr="00CA51EE" w:rsidRDefault="00960C25" w:rsidP="00CA51EE">
            <w:r>
              <w:t>23, 156-7</w:t>
            </w:r>
          </w:p>
        </w:tc>
      </w:tr>
      <w:tr w:rsidR="00CA51EE" w:rsidRPr="00CA51EE" w:rsidTr="00B4675A">
        <w:tc>
          <w:tcPr>
            <w:tcW w:w="6941" w:type="dxa"/>
          </w:tcPr>
          <w:p w:rsidR="00CA51EE" w:rsidRPr="00CA51EE" w:rsidRDefault="00CA51EE" w:rsidP="00CA51EE">
            <w:r w:rsidRPr="00CA51EE">
              <w:t xml:space="preserve">6.37P Recall that nuclear reactions, including fission, fusion and radioactive decay, can be a source of energy </w:t>
            </w:r>
          </w:p>
        </w:tc>
        <w:tc>
          <w:tcPr>
            <w:tcW w:w="2410" w:type="dxa"/>
            <w:shd w:val="clear" w:color="auto" w:fill="E2EFD9" w:themeFill="accent6" w:themeFillTint="33"/>
          </w:tcPr>
          <w:p w:rsidR="00CA51EE" w:rsidRPr="00CA51EE" w:rsidRDefault="007F17F7" w:rsidP="00CA51EE">
            <w:r>
              <w:t>21, 61-2</w:t>
            </w:r>
          </w:p>
        </w:tc>
        <w:tc>
          <w:tcPr>
            <w:tcW w:w="2268" w:type="dxa"/>
            <w:shd w:val="clear" w:color="auto" w:fill="DEEAF6" w:themeFill="accent1" w:themeFillTint="33"/>
          </w:tcPr>
          <w:p w:rsidR="00CA51EE" w:rsidRPr="00CA51EE" w:rsidRDefault="002D4FBE" w:rsidP="00CA51EE">
            <w:r>
              <w:t>53</w:t>
            </w:r>
          </w:p>
        </w:tc>
        <w:tc>
          <w:tcPr>
            <w:tcW w:w="2329" w:type="dxa"/>
            <w:shd w:val="clear" w:color="auto" w:fill="F2F2F2" w:themeFill="background1" w:themeFillShade="F2"/>
          </w:tcPr>
          <w:p w:rsidR="00CA51EE" w:rsidRPr="00CA51EE" w:rsidRDefault="00960C25" w:rsidP="00CA51EE">
            <w:r>
              <w:t>23, 63-4, 191</w:t>
            </w:r>
          </w:p>
        </w:tc>
      </w:tr>
      <w:tr w:rsidR="00CA51EE" w:rsidRPr="00CA51EE" w:rsidTr="00B4675A">
        <w:tc>
          <w:tcPr>
            <w:tcW w:w="6941" w:type="dxa"/>
          </w:tcPr>
          <w:p w:rsidR="00CA51EE" w:rsidRPr="00CA51EE" w:rsidRDefault="00CA51EE" w:rsidP="00CA51EE">
            <w:r w:rsidRPr="00CA51EE">
              <w:t xml:space="preserve">6.38P Explain how the fission of U-235 produces two daughter nuclei and the emission of two or more neutrons, accompanied by a release of energy </w:t>
            </w:r>
          </w:p>
        </w:tc>
        <w:tc>
          <w:tcPr>
            <w:tcW w:w="2410" w:type="dxa"/>
            <w:shd w:val="clear" w:color="auto" w:fill="E2EFD9" w:themeFill="accent6" w:themeFillTint="33"/>
          </w:tcPr>
          <w:p w:rsidR="00CA51EE" w:rsidRPr="00CA51EE" w:rsidRDefault="007F17F7" w:rsidP="00CA51EE">
            <w:r>
              <w:t>61-2</w:t>
            </w:r>
          </w:p>
        </w:tc>
        <w:tc>
          <w:tcPr>
            <w:tcW w:w="2268" w:type="dxa"/>
            <w:shd w:val="clear" w:color="auto" w:fill="DEEAF6" w:themeFill="accent1" w:themeFillTint="33"/>
          </w:tcPr>
          <w:p w:rsidR="00CA51EE" w:rsidRPr="00CA51EE" w:rsidRDefault="002D4FBE" w:rsidP="00CA51EE">
            <w:r>
              <w:t>53</w:t>
            </w:r>
          </w:p>
        </w:tc>
        <w:tc>
          <w:tcPr>
            <w:tcW w:w="2329" w:type="dxa"/>
            <w:shd w:val="clear" w:color="auto" w:fill="F2F2F2" w:themeFill="background1" w:themeFillShade="F2"/>
          </w:tcPr>
          <w:p w:rsidR="00CA51EE" w:rsidRPr="00CA51EE" w:rsidRDefault="00960C25" w:rsidP="00CA51EE">
            <w:r>
              <w:t>63-4, 191</w:t>
            </w:r>
          </w:p>
        </w:tc>
      </w:tr>
      <w:tr w:rsidR="00CA51EE" w:rsidRPr="00CA51EE" w:rsidTr="00B4675A">
        <w:tc>
          <w:tcPr>
            <w:tcW w:w="6941" w:type="dxa"/>
          </w:tcPr>
          <w:p w:rsidR="00CA51EE" w:rsidRPr="00CA51EE" w:rsidRDefault="00CA51EE" w:rsidP="00CA51EE">
            <w:r w:rsidRPr="00CA51EE">
              <w:t xml:space="preserve">6.39P Explain the principle of a controlled nuclear chain reaction </w:t>
            </w:r>
          </w:p>
        </w:tc>
        <w:tc>
          <w:tcPr>
            <w:tcW w:w="2410" w:type="dxa"/>
            <w:shd w:val="clear" w:color="auto" w:fill="E2EFD9" w:themeFill="accent6" w:themeFillTint="33"/>
          </w:tcPr>
          <w:p w:rsidR="00CA51EE" w:rsidRPr="00CA51EE" w:rsidRDefault="007F17F7" w:rsidP="00CA51EE">
            <w:r>
              <w:t>61-2</w:t>
            </w:r>
          </w:p>
        </w:tc>
        <w:tc>
          <w:tcPr>
            <w:tcW w:w="2268" w:type="dxa"/>
            <w:shd w:val="clear" w:color="auto" w:fill="DEEAF6" w:themeFill="accent1" w:themeFillTint="33"/>
          </w:tcPr>
          <w:p w:rsidR="00CA51EE" w:rsidRPr="00CA51EE" w:rsidRDefault="002D4FBE" w:rsidP="00CA51EE">
            <w:r>
              <w:t>53</w:t>
            </w:r>
          </w:p>
        </w:tc>
        <w:tc>
          <w:tcPr>
            <w:tcW w:w="2329" w:type="dxa"/>
            <w:shd w:val="clear" w:color="auto" w:fill="F2F2F2" w:themeFill="background1" w:themeFillShade="F2"/>
          </w:tcPr>
          <w:p w:rsidR="00CA51EE" w:rsidRPr="00CA51EE" w:rsidRDefault="00960C25" w:rsidP="00CA51EE">
            <w:r>
              <w:t>63-4, 191</w:t>
            </w:r>
          </w:p>
        </w:tc>
      </w:tr>
      <w:tr w:rsidR="00CA51EE" w:rsidRPr="00CA51EE" w:rsidTr="00B4675A">
        <w:tc>
          <w:tcPr>
            <w:tcW w:w="6941" w:type="dxa"/>
          </w:tcPr>
          <w:p w:rsidR="00CA51EE" w:rsidRPr="00CA51EE" w:rsidRDefault="00CA51EE" w:rsidP="00CA51EE">
            <w:r w:rsidRPr="00CA51EE">
              <w:t xml:space="preserve">6.40P Explain how the chain reaction is controlled in a nuclear reactor, including the action of moderators and control rods </w:t>
            </w:r>
          </w:p>
        </w:tc>
        <w:tc>
          <w:tcPr>
            <w:tcW w:w="2410" w:type="dxa"/>
            <w:shd w:val="clear" w:color="auto" w:fill="E2EFD9" w:themeFill="accent6" w:themeFillTint="33"/>
          </w:tcPr>
          <w:p w:rsidR="00CA51EE" w:rsidRPr="00CA51EE" w:rsidRDefault="007F17F7" w:rsidP="00CA51EE">
            <w:r>
              <w:t>61-2</w:t>
            </w:r>
          </w:p>
        </w:tc>
        <w:tc>
          <w:tcPr>
            <w:tcW w:w="2268" w:type="dxa"/>
            <w:shd w:val="clear" w:color="auto" w:fill="DEEAF6" w:themeFill="accent1" w:themeFillTint="33"/>
          </w:tcPr>
          <w:p w:rsidR="00CA51EE" w:rsidRPr="00CA51EE" w:rsidRDefault="002D4FBE" w:rsidP="00CA51EE">
            <w:r>
              <w:t>53</w:t>
            </w:r>
          </w:p>
        </w:tc>
        <w:tc>
          <w:tcPr>
            <w:tcW w:w="2329" w:type="dxa"/>
            <w:shd w:val="clear" w:color="auto" w:fill="F2F2F2" w:themeFill="background1" w:themeFillShade="F2"/>
          </w:tcPr>
          <w:p w:rsidR="00CA51EE" w:rsidRPr="00CA51EE" w:rsidRDefault="00960C25" w:rsidP="00CA51EE">
            <w:r>
              <w:t>63-4, 191</w:t>
            </w:r>
          </w:p>
        </w:tc>
      </w:tr>
      <w:tr w:rsidR="00CA51EE" w:rsidRPr="00CA51EE" w:rsidTr="00B4675A">
        <w:tc>
          <w:tcPr>
            <w:tcW w:w="6941" w:type="dxa"/>
          </w:tcPr>
          <w:p w:rsidR="00CA51EE" w:rsidRPr="00CA51EE" w:rsidRDefault="00CA51EE" w:rsidP="00CA51EE">
            <w:r w:rsidRPr="00CA51EE">
              <w:t xml:space="preserve">6.41P Describe how thermal (heat) energy from the chain reaction is used in the generation of electricity in a nuclear power station </w:t>
            </w:r>
          </w:p>
        </w:tc>
        <w:tc>
          <w:tcPr>
            <w:tcW w:w="2410" w:type="dxa"/>
            <w:shd w:val="clear" w:color="auto" w:fill="E2EFD9" w:themeFill="accent6" w:themeFillTint="33"/>
          </w:tcPr>
          <w:p w:rsidR="00CA51EE" w:rsidRPr="00CA51EE" w:rsidRDefault="007F17F7" w:rsidP="00CA51EE">
            <w:r>
              <w:t>21, 61-2</w:t>
            </w:r>
          </w:p>
        </w:tc>
        <w:tc>
          <w:tcPr>
            <w:tcW w:w="2268" w:type="dxa"/>
            <w:shd w:val="clear" w:color="auto" w:fill="DEEAF6" w:themeFill="accent1" w:themeFillTint="33"/>
          </w:tcPr>
          <w:p w:rsidR="00CA51EE" w:rsidRPr="00CA51EE" w:rsidRDefault="002D4FBE" w:rsidP="00CA51EE">
            <w:r>
              <w:t>18-9, 53</w:t>
            </w:r>
          </w:p>
        </w:tc>
        <w:tc>
          <w:tcPr>
            <w:tcW w:w="2329" w:type="dxa"/>
            <w:shd w:val="clear" w:color="auto" w:fill="F2F2F2" w:themeFill="background1" w:themeFillShade="F2"/>
          </w:tcPr>
          <w:p w:rsidR="00CA51EE" w:rsidRPr="00CA51EE" w:rsidRDefault="00960C25" w:rsidP="00CA51EE">
            <w:r>
              <w:t>23, 63-4, 156-7, 191</w:t>
            </w:r>
          </w:p>
        </w:tc>
      </w:tr>
      <w:tr w:rsidR="00CA51EE" w:rsidRPr="00CA51EE" w:rsidTr="00B4675A">
        <w:tc>
          <w:tcPr>
            <w:tcW w:w="6941" w:type="dxa"/>
          </w:tcPr>
          <w:p w:rsidR="00CA51EE" w:rsidRPr="00CA51EE" w:rsidRDefault="00CA51EE" w:rsidP="00CA51EE">
            <w:r w:rsidRPr="00CA51EE">
              <w:t xml:space="preserve">6.42P Recall that the products of nuclear fission are radioactive </w:t>
            </w:r>
          </w:p>
        </w:tc>
        <w:tc>
          <w:tcPr>
            <w:tcW w:w="2410" w:type="dxa"/>
            <w:shd w:val="clear" w:color="auto" w:fill="E2EFD9" w:themeFill="accent6" w:themeFillTint="33"/>
          </w:tcPr>
          <w:p w:rsidR="00CA51EE" w:rsidRPr="00CA51EE" w:rsidRDefault="007F17F7" w:rsidP="00CA51EE">
            <w:r>
              <w:t>61-2</w:t>
            </w:r>
          </w:p>
        </w:tc>
        <w:tc>
          <w:tcPr>
            <w:tcW w:w="2268" w:type="dxa"/>
            <w:shd w:val="clear" w:color="auto" w:fill="DEEAF6" w:themeFill="accent1" w:themeFillTint="33"/>
          </w:tcPr>
          <w:p w:rsidR="00CA51EE" w:rsidRPr="00CA51EE" w:rsidRDefault="002D4FBE" w:rsidP="00CA51EE">
            <w:r>
              <w:t>53</w:t>
            </w:r>
          </w:p>
        </w:tc>
        <w:tc>
          <w:tcPr>
            <w:tcW w:w="2329" w:type="dxa"/>
            <w:shd w:val="clear" w:color="auto" w:fill="F2F2F2" w:themeFill="background1" w:themeFillShade="F2"/>
          </w:tcPr>
          <w:p w:rsidR="00CA51EE" w:rsidRPr="00CA51EE" w:rsidRDefault="00960C25" w:rsidP="00CA51EE">
            <w:r>
              <w:t>63-4, 191</w:t>
            </w:r>
          </w:p>
        </w:tc>
      </w:tr>
      <w:tr w:rsidR="00CA51EE" w:rsidRPr="00CA51EE" w:rsidTr="00B4675A">
        <w:tc>
          <w:tcPr>
            <w:tcW w:w="6941" w:type="dxa"/>
          </w:tcPr>
          <w:p w:rsidR="00CA51EE" w:rsidRPr="00CA51EE" w:rsidRDefault="00CA51EE" w:rsidP="00CA51EE">
            <w:r w:rsidRPr="00CA51EE">
              <w:t xml:space="preserve">6.43P Describe nuclear fusion as the creation of larger nuclei resulting in a loss of mass from smaller nuclei, accompanied by a release of energy, and recognise fusion as the energy source for stars </w:t>
            </w:r>
          </w:p>
        </w:tc>
        <w:tc>
          <w:tcPr>
            <w:tcW w:w="2410" w:type="dxa"/>
            <w:shd w:val="clear" w:color="auto" w:fill="E2EFD9" w:themeFill="accent6" w:themeFillTint="33"/>
          </w:tcPr>
          <w:p w:rsidR="00CA51EE" w:rsidRPr="00CA51EE" w:rsidRDefault="00BA2608" w:rsidP="00CA51EE">
            <w:r>
              <w:t>61-2</w:t>
            </w:r>
          </w:p>
        </w:tc>
        <w:tc>
          <w:tcPr>
            <w:tcW w:w="2268" w:type="dxa"/>
            <w:shd w:val="clear" w:color="auto" w:fill="DEEAF6" w:themeFill="accent1" w:themeFillTint="33"/>
          </w:tcPr>
          <w:p w:rsidR="00CA51EE" w:rsidRPr="00CA51EE" w:rsidRDefault="002D4FBE" w:rsidP="00CA51EE">
            <w:r>
              <w:t>53</w:t>
            </w:r>
          </w:p>
        </w:tc>
        <w:tc>
          <w:tcPr>
            <w:tcW w:w="2329" w:type="dxa"/>
            <w:shd w:val="clear" w:color="auto" w:fill="F2F2F2" w:themeFill="background1" w:themeFillShade="F2"/>
          </w:tcPr>
          <w:p w:rsidR="00CA51EE" w:rsidRPr="00CA51EE" w:rsidRDefault="00960C25" w:rsidP="00CA51EE">
            <w:r>
              <w:t>63-4, 191</w:t>
            </w:r>
          </w:p>
        </w:tc>
      </w:tr>
      <w:tr w:rsidR="00CA51EE" w:rsidRPr="00CA51EE" w:rsidTr="00B4675A">
        <w:tc>
          <w:tcPr>
            <w:tcW w:w="6941" w:type="dxa"/>
          </w:tcPr>
          <w:p w:rsidR="00CA51EE" w:rsidRPr="00CA51EE" w:rsidRDefault="00CA51EE" w:rsidP="00CA51EE">
            <w:r w:rsidRPr="00CA51EE">
              <w:t xml:space="preserve">6.44P Explain the difference between nuclear fusion and nuclear fission </w:t>
            </w:r>
          </w:p>
        </w:tc>
        <w:tc>
          <w:tcPr>
            <w:tcW w:w="2410" w:type="dxa"/>
            <w:shd w:val="clear" w:color="auto" w:fill="E2EFD9" w:themeFill="accent6" w:themeFillTint="33"/>
          </w:tcPr>
          <w:p w:rsidR="00CA51EE" w:rsidRPr="00CA51EE" w:rsidRDefault="00BA2608" w:rsidP="00CA51EE">
            <w:r>
              <w:t>61-2</w:t>
            </w:r>
          </w:p>
        </w:tc>
        <w:tc>
          <w:tcPr>
            <w:tcW w:w="2268" w:type="dxa"/>
            <w:shd w:val="clear" w:color="auto" w:fill="DEEAF6" w:themeFill="accent1" w:themeFillTint="33"/>
          </w:tcPr>
          <w:p w:rsidR="00CA51EE" w:rsidRPr="00CA51EE" w:rsidRDefault="002D4FBE" w:rsidP="00CA51EE">
            <w:r>
              <w:t>53</w:t>
            </w:r>
          </w:p>
        </w:tc>
        <w:tc>
          <w:tcPr>
            <w:tcW w:w="2329" w:type="dxa"/>
            <w:shd w:val="clear" w:color="auto" w:fill="F2F2F2" w:themeFill="background1" w:themeFillShade="F2"/>
          </w:tcPr>
          <w:p w:rsidR="00CA51EE" w:rsidRPr="00CA51EE" w:rsidRDefault="00960C25" w:rsidP="00CA51EE">
            <w:r>
              <w:t>63-4, 191</w:t>
            </w:r>
          </w:p>
        </w:tc>
      </w:tr>
      <w:tr w:rsidR="00CA51EE" w:rsidRPr="00CA51EE" w:rsidTr="00B4675A">
        <w:tc>
          <w:tcPr>
            <w:tcW w:w="6941" w:type="dxa"/>
          </w:tcPr>
          <w:p w:rsidR="00CA51EE" w:rsidRPr="00CA51EE" w:rsidRDefault="00CA51EE" w:rsidP="00CA51EE">
            <w:r w:rsidRPr="00CA51EE">
              <w:lastRenderedPageBreak/>
              <w:t xml:space="preserve">6.45P Explain why nuclear fusion does not happen at low temperatures and pressures, due to electrostatic repulsion of protons </w:t>
            </w:r>
          </w:p>
        </w:tc>
        <w:tc>
          <w:tcPr>
            <w:tcW w:w="2410" w:type="dxa"/>
            <w:shd w:val="clear" w:color="auto" w:fill="E2EFD9" w:themeFill="accent6" w:themeFillTint="33"/>
          </w:tcPr>
          <w:p w:rsidR="00CA51EE" w:rsidRPr="00CA51EE" w:rsidRDefault="00BA2608" w:rsidP="00CA51EE">
            <w:r>
              <w:t>61-2</w:t>
            </w:r>
          </w:p>
        </w:tc>
        <w:tc>
          <w:tcPr>
            <w:tcW w:w="2268" w:type="dxa"/>
            <w:shd w:val="clear" w:color="auto" w:fill="DEEAF6" w:themeFill="accent1" w:themeFillTint="33"/>
          </w:tcPr>
          <w:p w:rsidR="00CA51EE" w:rsidRPr="00CA51EE" w:rsidRDefault="002D4FBE" w:rsidP="00CA51EE">
            <w:r>
              <w:t>53</w:t>
            </w:r>
          </w:p>
        </w:tc>
        <w:tc>
          <w:tcPr>
            <w:tcW w:w="2329" w:type="dxa"/>
            <w:shd w:val="clear" w:color="auto" w:fill="F2F2F2" w:themeFill="background1" w:themeFillShade="F2"/>
          </w:tcPr>
          <w:p w:rsidR="00CA51EE" w:rsidRPr="00CA51EE" w:rsidRDefault="000D03C4" w:rsidP="00CA51EE">
            <w:r>
              <w:t>63-4, 191</w:t>
            </w:r>
          </w:p>
        </w:tc>
      </w:tr>
      <w:tr w:rsidR="00CA51EE" w:rsidRPr="00CA51EE" w:rsidTr="00B4675A">
        <w:tc>
          <w:tcPr>
            <w:tcW w:w="6941" w:type="dxa"/>
          </w:tcPr>
          <w:p w:rsidR="00CA51EE" w:rsidRPr="00CA51EE" w:rsidRDefault="00CA51EE" w:rsidP="00CA51EE">
            <w:r w:rsidRPr="00CA51EE">
              <w:t xml:space="preserve">6.46P Relate the conditions for fusion to the difficulty of making a practical and economic form of power station </w:t>
            </w:r>
          </w:p>
        </w:tc>
        <w:tc>
          <w:tcPr>
            <w:tcW w:w="2410" w:type="dxa"/>
            <w:shd w:val="clear" w:color="auto" w:fill="E2EFD9" w:themeFill="accent6" w:themeFillTint="33"/>
          </w:tcPr>
          <w:p w:rsidR="00CA51EE" w:rsidRPr="00CA51EE" w:rsidRDefault="00BA2608" w:rsidP="00CA51EE">
            <w:r>
              <w:t>61-2</w:t>
            </w:r>
          </w:p>
        </w:tc>
        <w:tc>
          <w:tcPr>
            <w:tcW w:w="2268" w:type="dxa"/>
            <w:shd w:val="clear" w:color="auto" w:fill="DEEAF6" w:themeFill="accent1" w:themeFillTint="33"/>
          </w:tcPr>
          <w:p w:rsidR="00CA51EE" w:rsidRPr="00CA51EE" w:rsidRDefault="002D4FBE" w:rsidP="00CA51EE">
            <w:r>
              <w:t>53</w:t>
            </w:r>
          </w:p>
        </w:tc>
        <w:tc>
          <w:tcPr>
            <w:tcW w:w="2329" w:type="dxa"/>
            <w:shd w:val="clear" w:color="auto" w:fill="F2F2F2" w:themeFill="background1" w:themeFillShade="F2"/>
          </w:tcPr>
          <w:p w:rsidR="00CA51EE" w:rsidRPr="00CA51EE" w:rsidRDefault="000D03C4" w:rsidP="00CA51EE">
            <w:r>
              <w:t>63-4, 191</w:t>
            </w:r>
          </w:p>
        </w:tc>
      </w:tr>
      <w:tr w:rsidR="00CA51EE" w:rsidRPr="00CA51EE" w:rsidTr="00B4675A">
        <w:tc>
          <w:tcPr>
            <w:tcW w:w="6941" w:type="dxa"/>
          </w:tcPr>
          <w:p w:rsidR="006234E6" w:rsidRDefault="00CA51EE" w:rsidP="00CA51EE">
            <w:r w:rsidRPr="006234E6">
              <w:rPr>
                <w:sz w:val="28"/>
                <w:szCs w:val="28"/>
              </w:rPr>
              <w:t>Topic 7 – Astronomy</w:t>
            </w:r>
            <w:r w:rsidRPr="00CA51EE">
              <w:t xml:space="preserve"> </w:t>
            </w:r>
          </w:p>
          <w:p w:rsidR="00CA51EE" w:rsidRPr="006234E6" w:rsidRDefault="00CA51EE" w:rsidP="00CA51EE">
            <w:pPr>
              <w:rPr>
                <w:i/>
              </w:rPr>
            </w:pPr>
            <w:r w:rsidRPr="006234E6">
              <w:rPr>
                <w:i/>
              </w:rPr>
              <w:t xml:space="preserve">Students should: </w:t>
            </w:r>
          </w:p>
        </w:tc>
        <w:tc>
          <w:tcPr>
            <w:tcW w:w="2410" w:type="dxa"/>
            <w:shd w:val="clear" w:color="auto" w:fill="E2EFD9" w:themeFill="accent6" w:themeFillTint="33"/>
          </w:tcPr>
          <w:p w:rsidR="00CA51EE" w:rsidRPr="00CA51EE" w:rsidRDefault="00CA51EE" w:rsidP="00CA51EE"/>
        </w:tc>
        <w:tc>
          <w:tcPr>
            <w:tcW w:w="2268" w:type="dxa"/>
            <w:shd w:val="clear" w:color="auto" w:fill="DEEAF6" w:themeFill="accent1" w:themeFillTint="33"/>
          </w:tcPr>
          <w:p w:rsidR="00CA51EE" w:rsidRPr="00CA51EE" w:rsidRDefault="00CA51EE" w:rsidP="00CA51EE"/>
        </w:tc>
        <w:tc>
          <w:tcPr>
            <w:tcW w:w="2329" w:type="dxa"/>
            <w:shd w:val="clear" w:color="auto" w:fill="F2F2F2" w:themeFill="background1" w:themeFillShade="F2"/>
          </w:tcPr>
          <w:p w:rsidR="00CA51EE" w:rsidRPr="00CA51EE" w:rsidRDefault="00CA51EE" w:rsidP="00CA51EE"/>
        </w:tc>
      </w:tr>
      <w:tr w:rsidR="00CA51EE" w:rsidRPr="00CA51EE" w:rsidTr="00B4675A">
        <w:tc>
          <w:tcPr>
            <w:tcW w:w="6941" w:type="dxa"/>
          </w:tcPr>
          <w:p w:rsidR="00CA51EE" w:rsidRPr="00CA51EE" w:rsidRDefault="00CA51EE" w:rsidP="00CA51EE">
            <w:r w:rsidRPr="00CA51EE">
              <w:t xml:space="preserve">7.1P Explain how and why both the weight of any body and the value of g differ between the surface of the Earth and the surface of other bodies in space, including the Moon </w:t>
            </w:r>
          </w:p>
        </w:tc>
        <w:tc>
          <w:tcPr>
            <w:tcW w:w="2410" w:type="dxa"/>
            <w:shd w:val="clear" w:color="auto" w:fill="E2EFD9" w:themeFill="accent6" w:themeFillTint="33"/>
          </w:tcPr>
          <w:p w:rsidR="00CA51EE" w:rsidRPr="00CA51EE" w:rsidRDefault="00BA2608" w:rsidP="00CA51EE">
            <w:r>
              <w:t>65, 126</w:t>
            </w:r>
          </w:p>
        </w:tc>
        <w:tc>
          <w:tcPr>
            <w:tcW w:w="2268" w:type="dxa"/>
            <w:shd w:val="clear" w:color="auto" w:fill="DEEAF6" w:themeFill="accent1" w:themeFillTint="33"/>
          </w:tcPr>
          <w:p w:rsidR="00CA51EE" w:rsidRPr="00CA51EE" w:rsidRDefault="000B1429" w:rsidP="00CA51EE">
            <w:r>
              <w:t>54, 102</w:t>
            </w:r>
          </w:p>
        </w:tc>
        <w:tc>
          <w:tcPr>
            <w:tcW w:w="2329" w:type="dxa"/>
            <w:shd w:val="clear" w:color="auto" w:fill="F2F2F2" w:themeFill="background1" w:themeFillShade="F2"/>
          </w:tcPr>
          <w:p w:rsidR="00CA51EE" w:rsidRPr="00CA51EE" w:rsidRDefault="000D03C4" w:rsidP="00CA51EE">
            <w:r>
              <w:t>67, 128, 192, 240</w:t>
            </w:r>
          </w:p>
        </w:tc>
      </w:tr>
      <w:tr w:rsidR="00CA51EE" w:rsidRPr="00CA51EE" w:rsidTr="00B4675A">
        <w:tc>
          <w:tcPr>
            <w:tcW w:w="6941" w:type="dxa"/>
          </w:tcPr>
          <w:p w:rsidR="00CA51EE" w:rsidRPr="00CA51EE" w:rsidRDefault="00CA51EE" w:rsidP="00CA51EE">
            <w:r w:rsidRPr="00CA51EE">
              <w:t xml:space="preserve">7.2P Recall that our Solar System consists of the Sun (our star), eight planets and their natural satellites (such as our Moon); dwarf planets; asteroids and comets </w:t>
            </w:r>
          </w:p>
        </w:tc>
        <w:tc>
          <w:tcPr>
            <w:tcW w:w="2410" w:type="dxa"/>
            <w:shd w:val="clear" w:color="auto" w:fill="E2EFD9" w:themeFill="accent6" w:themeFillTint="33"/>
          </w:tcPr>
          <w:p w:rsidR="00CA51EE" w:rsidRPr="00CA51EE" w:rsidRDefault="00BA2608" w:rsidP="00CA51EE">
            <w:r>
              <w:t>125</w:t>
            </w:r>
          </w:p>
        </w:tc>
        <w:tc>
          <w:tcPr>
            <w:tcW w:w="2268" w:type="dxa"/>
            <w:shd w:val="clear" w:color="auto" w:fill="DEEAF6" w:themeFill="accent1" w:themeFillTint="33"/>
          </w:tcPr>
          <w:p w:rsidR="00CA51EE" w:rsidRPr="00CA51EE" w:rsidRDefault="000B1429" w:rsidP="00CA51EE">
            <w:r>
              <w:t>102</w:t>
            </w:r>
          </w:p>
        </w:tc>
        <w:tc>
          <w:tcPr>
            <w:tcW w:w="2329" w:type="dxa"/>
            <w:shd w:val="clear" w:color="auto" w:fill="F2F2F2" w:themeFill="background1" w:themeFillShade="F2"/>
          </w:tcPr>
          <w:p w:rsidR="00CA51EE" w:rsidRPr="00CA51EE" w:rsidRDefault="000D03C4" w:rsidP="00CA51EE">
            <w:r>
              <w:t>127, 240</w:t>
            </w:r>
          </w:p>
        </w:tc>
      </w:tr>
      <w:tr w:rsidR="00CA51EE" w:rsidRPr="00CA51EE" w:rsidTr="00B4675A">
        <w:tc>
          <w:tcPr>
            <w:tcW w:w="6941" w:type="dxa"/>
          </w:tcPr>
          <w:p w:rsidR="00CA51EE" w:rsidRPr="00CA51EE" w:rsidRDefault="00CA51EE" w:rsidP="00CA51EE">
            <w:r w:rsidRPr="00CA51EE">
              <w:t xml:space="preserve">7.3P Recall the names and order, in terms of distance from the Sun, of the eight planets </w:t>
            </w:r>
          </w:p>
        </w:tc>
        <w:tc>
          <w:tcPr>
            <w:tcW w:w="2410" w:type="dxa"/>
            <w:shd w:val="clear" w:color="auto" w:fill="E2EFD9" w:themeFill="accent6" w:themeFillTint="33"/>
          </w:tcPr>
          <w:p w:rsidR="00CA51EE" w:rsidRPr="00CA51EE" w:rsidRDefault="00BA2608" w:rsidP="00CA51EE">
            <w:r>
              <w:t>125</w:t>
            </w:r>
          </w:p>
        </w:tc>
        <w:tc>
          <w:tcPr>
            <w:tcW w:w="2268" w:type="dxa"/>
            <w:shd w:val="clear" w:color="auto" w:fill="DEEAF6" w:themeFill="accent1" w:themeFillTint="33"/>
          </w:tcPr>
          <w:p w:rsidR="00CA51EE" w:rsidRPr="00CA51EE" w:rsidRDefault="000B1429" w:rsidP="00CA51EE">
            <w:r>
              <w:t>102</w:t>
            </w:r>
          </w:p>
        </w:tc>
        <w:tc>
          <w:tcPr>
            <w:tcW w:w="2329" w:type="dxa"/>
            <w:shd w:val="clear" w:color="auto" w:fill="F2F2F2" w:themeFill="background1" w:themeFillShade="F2"/>
          </w:tcPr>
          <w:p w:rsidR="00CA51EE" w:rsidRPr="00CA51EE" w:rsidRDefault="000D03C4" w:rsidP="00CA51EE">
            <w:r>
              <w:t>127, 240</w:t>
            </w:r>
          </w:p>
        </w:tc>
      </w:tr>
      <w:tr w:rsidR="00CA51EE" w:rsidRPr="00CA51EE" w:rsidTr="00B4675A">
        <w:tc>
          <w:tcPr>
            <w:tcW w:w="6941" w:type="dxa"/>
          </w:tcPr>
          <w:p w:rsidR="00CA51EE" w:rsidRPr="00CA51EE" w:rsidRDefault="00CA51EE" w:rsidP="00CA51EE">
            <w:r w:rsidRPr="00CA51EE">
              <w:t xml:space="preserve">7.4P Describe how ideas about the structure of the Solar System have changed over time </w:t>
            </w:r>
          </w:p>
        </w:tc>
        <w:tc>
          <w:tcPr>
            <w:tcW w:w="2410" w:type="dxa"/>
            <w:shd w:val="clear" w:color="auto" w:fill="E2EFD9" w:themeFill="accent6" w:themeFillTint="33"/>
          </w:tcPr>
          <w:p w:rsidR="00CA51EE" w:rsidRPr="00CA51EE" w:rsidRDefault="00BA2608" w:rsidP="00CA51EE">
            <w:r>
              <w:t>125</w:t>
            </w:r>
          </w:p>
        </w:tc>
        <w:tc>
          <w:tcPr>
            <w:tcW w:w="2268" w:type="dxa"/>
            <w:shd w:val="clear" w:color="auto" w:fill="DEEAF6" w:themeFill="accent1" w:themeFillTint="33"/>
          </w:tcPr>
          <w:p w:rsidR="00CA51EE" w:rsidRPr="00CA51EE" w:rsidRDefault="000B1429" w:rsidP="00CA51EE">
            <w:r>
              <w:t>102</w:t>
            </w:r>
          </w:p>
        </w:tc>
        <w:tc>
          <w:tcPr>
            <w:tcW w:w="2329" w:type="dxa"/>
            <w:shd w:val="clear" w:color="auto" w:fill="F2F2F2" w:themeFill="background1" w:themeFillShade="F2"/>
          </w:tcPr>
          <w:p w:rsidR="00CA51EE" w:rsidRPr="00CA51EE" w:rsidRDefault="000D03C4" w:rsidP="00CA51EE">
            <w:r>
              <w:t>127, 240</w:t>
            </w:r>
          </w:p>
        </w:tc>
      </w:tr>
      <w:tr w:rsidR="00CA51EE" w:rsidRPr="00CA51EE" w:rsidTr="00B4675A">
        <w:tc>
          <w:tcPr>
            <w:tcW w:w="6941" w:type="dxa"/>
          </w:tcPr>
          <w:p w:rsidR="00CA51EE" w:rsidRPr="00CA51EE" w:rsidRDefault="00CA51EE" w:rsidP="00CA51EE">
            <w:r w:rsidRPr="00CA51EE">
              <w:t xml:space="preserve">7.5P Describe the orbits of moons, planets, comets and artificial satellites </w:t>
            </w:r>
          </w:p>
        </w:tc>
        <w:tc>
          <w:tcPr>
            <w:tcW w:w="2410" w:type="dxa"/>
            <w:shd w:val="clear" w:color="auto" w:fill="E2EFD9" w:themeFill="accent6" w:themeFillTint="33"/>
          </w:tcPr>
          <w:p w:rsidR="00CA51EE" w:rsidRPr="00CA51EE" w:rsidRDefault="00BA2608" w:rsidP="00CA51EE">
            <w:r>
              <w:t>125-6</w:t>
            </w:r>
          </w:p>
        </w:tc>
        <w:tc>
          <w:tcPr>
            <w:tcW w:w="2268" w:type="dxa"/>
            <w:shd w:val="clear" w:color="auto" w:fill="DEEAF6" w:themeFill="accent1" w:themeFillTint="33"/>
          </w:tcPr>
          <w:p w:rsidR="00CA51EE" w:rsidRPr="00CA51EE" w:rsidRDefault="000B1429" w:rsidP="00CA51EE">
            <w:r>
              <w:t>105-6</w:t>
            </w:r>
          </w:p>
        </w:tc>
        <w:tc>
          <w:tcPr>
            <w:tcW w:w="2329" w:type="dxa"/>
            <w:shd w:val="clear" w:color="auto" w:fill="F2F2F2" w:themeFill="background1" w:themeFillShade="F2"/>
          </w:tcPr>
          <w:p w:rsidR="00CA51EE" w:rsidRPr="00CA51EE" w:rsidRDefault="000D03C4" w:rsidP="00CA51EE">
            <w:r>
              <w:t>127-8, 243-4</w:t>
            </w:r>
          </w:p>
        </w:tc>
      </w:tr>
      <w:tr w:rsidR="00CA51EE" w:rsidRPr="00CA51EE" w:rsidTr="00B4675A">
        <w:tc>
          <w:tcPr>
            <w:tcW w:w="6941" w:type="dxa"/>
          </w:tcPr>
          <w:p w:rsidR="00CA51EE" w:rsidRPr="00CA51EE" w:rsidRDefault="00CA51EE" w:rsidP="00CA51EE">
            <w:r w:rsidRPr="00CA51EE">
              <w:t xml:space="preserve">7.6P Explain for circular orbits how the force of gravity can lead to changing velocity of a planet but unchanged speed </w:t>
            </w:r>
          </w:p>
        </w:tc>
        <w:tc>
          <w:tcPr>
            <w:tcW w:w="2410" w:type="dxa"/>
            <w:shd w:val="clear" w:color="auto" w:fill="E2EFD9" w:themeFill="accent6" w:themeFillTint="33"/>
          </w:tcPr>
          <w:p w:rsidR="00CA51EE" w:rsidRPr="00CA51EE" w:rsidRDefault="00BA2608" w:rsidP="00CA51EE">
            <w:r>
              <w:t>126</w:t>
            </w:r>
          </w:p>
        </w:tc>
        <w:tc>
          <w:tcPr>
            <w:tcW w:w="2268" w:type="dxa"/>
            <w:shd w:val="clear" w:color="auto" w:fill="DEEAF6" w:themeFill="accent1" w:themeFillTint="33"/>
          </w:tcPr>
          <w:p w:rsidR="00CA51EE" w:rsidRPr="00CA51EE" w:rsidRDefault="000B1429" w:rsidP="00CA51EE">
            <w:r>
              <w:t>105-6</w:t>
            </w:r>
          </w:p>
        </w:tc>
        <w:tc>
          <w:tcPr>
            <w:tcW w:w="2329" w:type="dxa"/>
            <w:shd w:val="clear" w:color="auto" w:fill="F2F2F2" w:themeFill="background1" w:themeFillShade="F2"/>
          </w:tcPr>
          <w:p w:rsidR="00CA51EE" w:rsidRPr="00CA51EE" w:rsidRDefault="000D03C4" w:rsidP="00CA51EE">
            <w:r>
              <w:t>128, 243-4</w:t>
            </w:r>
          </w:p>
        </w:tc>
      </w:tr>
      <w:tr w:rsidR="00CA51EE" w:rsidRPr="00CA51EE" w:rsidTr="00B4675A">
        <w:tc>
          <w:tcPr>
            <w:tcW w:w="6941" w:type="dxa"/>
          </w:tcPr>
          <w:p w:rsidR="00CA51EE" w:rsidRPr="00CA51EE" w:rsidRDefault="00CA51EE" w:rsidP="00CA51EE">
            <w:r w:rsidRPr="00CA51EE">
              <w:t xml:space="preserve">7.7P Explain how, for a stable orbit, the radius must change if orbital speed changes (qualitative only) </w:t>
            </w:r>
          </w:p>
        </w:tc>
        <w:tc>
          <w:tcPr>
            <w:tcW w:w="2410" w:type="dxa"/>
            <w:shd w:val="clear" w:color="auto" w:fill="E2EFD9" w:themeFill="accent6" w:themeFillTint="33"/>
          </w:tcPr>
          <w:p w:rsidR="00CA51EE" w:rsidRPr="00CA51EE" w:rsidRDefault="00BA2608" w:rsidP="00CA51EE">
            <w:r>
              <w:t>126</w:t>
            </w:r>
          </w:p>
        </w:tc>
        <w:tc>
          <w:tcPr>
            <w:tcW w:w="2268" w:type="dxa"/>
            <w:shd w:val="clear" w:color="auto" w:fill="DEEAF6" w:themeFill="accent1" w:themeFillTint="33"/>
          </w:tcPr>
          <w:p w:rsidR="00CA51EE" w:rsidRPr="00CA51EE" w:rsidRDefault="000B1429" w:rsidP="00CA51EE">
            <w:r>
              <w:t>105-6</w:t>
            </w:r>
          </w:p>
        </w:tc>
        <w:tc>
          <w:tcPr>
            <w:tcW w:w="2329" w:type="dxa"/>
            <w:shd w:val="clear" w:color="auto" w:fill="F2F2F2" w:themeFill="background1" w:themeFillShade="F2"/>
          </w:tcPr>
          <w:p w:rsidR="00CA51EE" w:rsidRPr="00CA51EE" w:rsidRDefault="000D03C4" w:rsidP="00CA51EE">
            <w:r>
              <w:t>128, 243-4</w:t>
            </w:r>
          </w:p>
        </w:tc>
      </w:tr>
      <w:tr w:rsidR="00CA51EE" w:rsidRPr="00CA51EE" w:rsidTr="00B4675A">
        <w:tc>
          <w:tcPr>
            <w:tcW w:w="6941" w:type="dxa"/>
          </w:tcPr>
          <w:p w:rsidR="00CA51EE" w:rsidRPr="00CA51EE" w:rsidRDefault="00CA51EE" w:rsidP="00CA51EE">
            <w:r w:rsidRPr="00CA51EE">
              <w:t xml:space="preserve">7.8P Compare the Steady State and Big Bang theories </w:t>
            </w:r>
          </w:p>
        </w:tc>
        <w:tc>
          <w:tcPr>
            <w:tcW w:w="2410" w:type="dxa"/>
            <w:shd w:val="clear" w:color="auto" w:fill="E2EFD9" w:themeFill="accent6" w:themeFillTint="33"/>
          </w:tcPr>
          <w:p w:rsidR="00CA51EE" w:rsidRPr="00CA51EE" w:rsidRDefault="00BA2608" w:rsidP="00CA51EE">
            <w:r>
              <w:t>129</w:t>
            </w:r>
          </w:p>
        </w:tc>
        <w:tc>
          <w:tcPr>
            <w:tcW w:w="2268" w:type="dxa"/>
            <w:shd w:val="clear" w:color="auto" w:fill="DEEAF6" w:themeFill="accent1" w:themeFillTint="33"/>
          </w:tcPr>
          <w:p w:rsidR="00CA51EE" w:rsidRPr="00CA51EE" w:rsidRDefault="000B1429" w:rsidP="00CA51EE">
            <w:r>
              <w:t>107-8</w:t>
            </w:r>
          </w:p>
        </w:tc>
        <w:tc>
          <w:tcPr>
            <w:tcW w:w="2329" w:type="dxa"/>
            <w:shd w:val="clear" w:color="auto" w:fill="F2F2F2" w:themeFill="background1" w:themeFillShade="F2"/>
          </w:tcPr>
          <w:p w:rsidR="00CA51EE" w:rsidRPr="00CA51EE" w:rsidRDefault="000D03C4" w:rsidP="00CA51EE">
            <w:r>
              <w:t>131, 245-6</w:t>
            </w:r>
          </w:p>
        </w:tc>
      </w:tr>
      <w:tr w:rsidR="00CA51EE" w:rsidRPr="00CA51EE" w:rsidTr="00B4675A">
        <w:tc>
          <w:tcPr>
            <w:tcW w:w="6941" w:type="dxa"/>
          </w:tcPr>
          <w:p w:rsidR="00CA51EE" w:rsidRPr="00CA51EE" w:rsidRDefault="00CA51EE" w:rsidP="00CA51EE">
            <w:r w:rsidRPr="00CA51EE">
              <w:t xml:space="preserve">7.9P Describe evidence supporting the Big Bang theory, limited to red-shift and the cosmic microwave background (CMB) radiation </w:t>
            </w:r>
          </w:p>
        </w:tc>
        <w:tc>
          <w:tcPr>
            <w:tcW w:w="2410" w:type="dxa"/>
            <w:shd w:val="clear" w:color="auto" w:fill="E2EFD9" w:themeFill="accent6" w:themeFillTint="33"/>
          </w:tcPr>
          <w:p w:rsidR="00CA51EE" w:rsidRPr="00CA51EE" w:rsidRDefault="00BA2608" w:rsidP="00CA51EE">
            <w:r>
              <w:t>129</w:t>
            </w:r>
          </w:p>
        </w:tc>
        <w:tc>
          <w:tcPr>
            <w:tcW w:w="2268" w:type="dxa"/>
            <w:shd w:val="clear" w:color="auto" w:fill="DEEAF6" w:themeFill="accent1" w:themeFillTint="33"/>
          </w:tcPr>
          <w:p w:rsidR="00CA51EE" w:rsidRPr="00CA51EE" w:rsidRDefault="000B1429" w:rsidP="00CA51EE">
            <w:r>
              <w:t>107-8</w:t>
            </w:r>
          </w:p>
        </w:tc>
        <w:tc>
          <w:tcPr>
            <w:tcW w:w="2329" w:type="dxa"/>
            <w:shd w:val="clear" w:color="auto" w:fill="F2F2F2" w:themeFill="background1" w:themeFillShade="F2"/>
          </w:tcPr>
          <w:p w:rsidR="00CA51EE" w:rsidRPr="00CA51EE" w:rsidRDefault="000D03C4" w:rsidP="00CA51EE">
            <w:r>
              <w:t>131, 245-6</w:t>
            </w:r>
          </w:p>
        </w:tc>
      </w:tr>
      <w:tr w:rsidR="00CA51EE" w:rsidRPr="00CA51EE" w:rsidTr="00B4675A">
        <w:tc>
          <w:tcPr>
            <w:tcW w:w="6941" w:type="dxa"/>
          </w:tcPr>
          <w:p w:rsidR="00CA51EE" w:rsidRPr="00CA51EE" w:rsidRDefault="00CA51EE" w:rsidP="00CA51EE">
            <w:r w:rsidRPr="00CA51EE">
              <w:t xml:space="preserve">7.10P Recall that as there is more evidence supporting the Big Bang theory than the Steady State theory, it is the currently accepted model for the origin of the Universe </w:t>
            </w:r>
          </w:p>
        </w:tc>
        <w:tc>
          <w:tcPr>
            <w:tcW w:w="2410" w:type="dxa"/>
            <w:shd w:val="clear" w:color="auto" w:fill="E2EFD9" w:themeFill="accent6" w:themeFillTint="33"/>
          </w:tcPr>
          <w:p w:rsidR="00CA51EE" w:rsidRPr="00CA51EE" w:rsidRDefault="00BA2608" w:rsidP="00CA51EE">
            <w:r>
              <w:t>129</w:t>
            </w:r>
          </w:p>
        </w:tc>
        <w:tc>
          <w:tcPr>
            <w:tcW w:w="2268" w:type="dxa"/>
            <w:shd w:val="clear" w:color="auto" w:fill="DEEAF6" w:themeFill="accent1" w:themeFillTint="33"/>
          </w:tcPr>
          <w:p w:rsidR="00CA51EE" w:rsidRPr="00CA51EE" w:rsidRDefault="000B1429" w:rsidP="00CA51EE">
            <w:r>
              <w:t>107-8</w:t>
            </w:r>
          </w:p>
        </w:tc>
        <w:tc>
          <w:tcPr>
            <w:tcW w:w="2329" w:type="dxa"/>
            <w:shd w:val="clear" w:color="auto" w:fill="F2F2F2" w:themeFill="background1" w:themeFillShade="F2"/>
          </w:tcPr>
          <w:p w:rsidR="00CA51EE" w:rsidRPr="00CA51EE" w:rsidRDefault="000D03C4" w:rsidP="00CA51EE">
            <w:r>
              <w:t>131, 245-6</w:t>
            </w:r>
          </w:p>
        </w:tc>
      </w:tr>
      <w:tr w:rsidR="00CA51EE" w:rsidRPr="00CA51EE" w:rsidTr="00B4675A">
        <w:tc>
          <w:tcPr>
            <w:tcW w:w="6941" w:type="dxa"/>
          </w:tcPr>
          <w:p w:rsidR="00CA51EE" w:rsidRPr="00CA51EE" w:rsidRDefault="00CA51EE" w:rsidP="00CA51EE">
            <w:r w:rsidRPr="00CA51EE">
              <w:t>7.11P Describe that if a wave source is moving relative to an observer there will be a change in the observe</w:t>
            </w:r>
            <w:r w:rsidR="001D528A">
              <w:t>d frequency and wavelength</w:t>
            </w:r>
          </w:p>
        </w:tc>
        <w:tc>
          <w:tcPr>
            <w:tcW w:w="2410" w:type="dxa"/>
            <w:shd w:val="clear" w:color="auto" w:fill="E2EFD9" w:themeFill="accent6" w:themeFillTint="33"/>
          </w:tcPr>
          <w:p w:rsidR="00CA51EE" w:rsidRPr="00CA51EE" w:rsidRDefault="00BA2608" w:rsidP="00CA51EE">
            <w:r>
              <w:t>128</w:t>
            </w:r>
          </w:p>
        </w:tc>
        <w:tc>
          <w:tcPr>
            <w:tcW w:w="2268" w:type="dxa"/>
            <w:shd w:val="clear" w:color="auto" w:fill="DEEAF6" w:themeFill="accent1" w:themeFillTint="33"/>
          </w:tcPr>
          <w:p w:rsidR="00CA51EE" w:rsidRPr="00CA51EE" w:rsidRDefault="000B1429" w:rsidP="00CA51EE">
            <w:r>
              <w:t>107</w:t>
            </w:r>
          </w:p>
        </w:tc>
        <w:tc>
          <w:tcPr>
            <w:tcW w:w="2329" w:type="dxa"/>
            <w:shd w:val="clear" w:color="auto" w:fill="F2F2F2" w:themeFill="background1" w:themeFillShade="F2"/>
          </w:tcPr>
          <w:p w:rsidR="00CA51EE" w:rsidRPr="00CA51EE" w:rsidRDefault="000D03C4" w:rsidP="00CA51EE">
            <w:r>
              <w:t>130, 245</w:t>
            </w:r>
          </w:p>
        </w:tc>
      </w:tr>
      <w:tr w:rsidR="00CA51EE" w:rsidRPr="00CA51EE" w:rsidTr="00B4675A">
        <w:tc>
          <w:tcPr>
            <w:tcW w:w="6941" w:type="dxa"/>
          </w:tcPr>
          <w:p w:rsidR="00CA51EE" w:rsidRPr="00CA51EE" w:rsidRDefault="00CA51EE" w:rsidP="001D528A">
            <w:r w:rsidRPr="00CA51EE">
              <w:t xml:space="preserve">7.12P Describe the red-shift in light received from galaxies at different distances away from the Earth </w:t>
            </w:r>
          </w:p>
        </w:tc>
        <w:tc>
          <w:tcPr>
            <w:tcW w:w="2410" w:type="dxa"/>
            <w:shd w:val="clear" w:color="auto" w:fill="E2EFD9" w:themeFill="accent6" w:themeFillTint="33"/>
          </w:tcPr>
          <w:p w:rsidR="00CA51EE" w:rsidRPr="00CA51EE" w:rsidRDefault="00BA2608" w:rsidP="00CA51EE">
            <w:r>
              <w:t>128</w:t>
            </w:r>
          </w:p>
        </w:tc>
        <w:tc>
          <w:tcPr>
            <w:tcW w:w="2268" w:type="dxa"/>
            <w:shd w:val="clear" w:color="auto" w:fill="DEEAF6" w:themeFill="accent1" w:themeFillTint="33"/>
          </w:tcPr>
          <w:p w:rsidR="00CA51EE" w:rsidRPr="00CA51EE" w:rsidRDefault="000B1429" w:rsidP="00CA51EE">
            <w:r>
              <w:t>107</w:t>
            </w:r>
          </w:p>
        </w:tc>
        <w:tc>
          <w:tcPr>
            <w:tcW w:w="2329" w:type="dxa"/>
            <w:shd w:val="clear" w:color="auto" w:fill="F2F2F2" w:themeFill="background1" w:themeFillShade="F2"/>
          </w:tcPr>
          <w:p w:rsidR="00CA51EE" w:rsidRPr="00CA51EE" w:rsidRDefault="000D03C4" w:rsidP="00CA51EE">
            <w:r>
              <w:t>130, 245</w:t>
            </w:r>
          </w:p>
        </w:tc>
      </w:tr>
      <w:tr w:rsidR="00CA51EE" w:rsidRPr="00CA51EE" w:rsidTr="00B4675A">
        <w:tc>
          <w:tcPr>
            <w:tcW w:w="6941" w:type="dxa"/>
          </w:tcPr>
          <w:p w:rsidR="00CA51EE" w:rsidRPr="00CA51EE" w:rsidRDefault="00CA51EE" w:rsidP="00CA51EE">
            <w:r w:rsidRPr="00CA51EE">
              <w:lastRenderedPageBreak/>
              <w:t>7.13P Explain why the red-shift of galaxies provides evidenc</w:t>
            </w:r>
            <w:r w:rsidR="001D528A">
              <w:t>e for the Universe expanding</w:t>
            </w:r>
          </w:p>
        </w:tc>
        <w:tc>
          <w:tcPr>
            <w:tcW w:w="2410" w:type="dxa"/>
            <w:shd w:val="clear" w:color="auto" w:fill="E2EFD9" w:themeFill="accent6" w:themeFillTint="33"/>
          </w:tcPr>
          <w:p w:rsidR="00CA51EE" w:rsidRPr="00CA51EE" w:rsidRDefault="00BA2608" w:rsidP="00CA51EE">
            <w:r>
              <w:t>128</w:t>
            </w:r>
          </w:p>
        </w:tc>
        <w:tc>
          <w:tcPr>
            <w:tcW w:w="2268" w:type="dxa"/>
            <w:shd w:val="clear" w:color="auto" w:fill="DEEAF6" w:themeFill="accent1" w:themeFillTint="33"/>
          </w:tcPr>
          <w:p w:rsidR="00CA51EE" w:rsidRPr="00CA51EE" w:rsidRDefault="000B1429" w:rsidP="00CA51EE">
            <w:r>
              <w:t>107</w:t>
            </w:r>
          </w:p>
        </w:tc>
        <w:tc>
          <w:tcPr>
            <w:tcW w:w="2329" w:type="dxa"/>
            <w:shd w:val="clear" w:color="auto" w:fill="F2F2F2" w:themeFill="background1" w:themeFillShade="F2"/>
          </w:tcPr>
          <w:p w:rsidR="00CA51EE" w:rsidRPr="00CA51EE" w:rsidRDefault="000D03C4" w:rsidP="00CA51EE">
            <w:r>
              <w:t>130, 245</w:t>
            </w:r>
          </w:p>
        </w:tc>
      </w:tr>
      <w:tr w:rsidR="001D528A" w:rsidRPr="00CA51EE" w:rsidTr="00B4675A">
        <w:tc>
          <w:tcPr>
            <w:tcW w:w="6941" w:type="dxa"/>
          </w:tcPr>
          <w:p w:rsidR="001D528A" w:rsidRPr="00CA51EE" w:rsidRDefault="001D528A" w:rsidP="00CA51EE">
            <w:r w:rsidRPr="00CA51EE">
              <w:t>7.14P Explain how both the Big Bang and Steady State theories of the origin of the Universe both account for red-shift of galaxies</w:t>
            </w:r>
          </w:p>
        </w:tc>
        <w:tc>
          <w:tcPr>
            <w:tcW w:w="2410" w:type="dxa"/>
            <w:shd w:val="clear" w:color="auto" w:fill="E2EFD9" w:themeFill="accent6" w:themeFillTint="33"/>
          </w:tcPr>
          <w:p w:rsidR="001D528A" w:rsidRPr="00CA51EE" w:rsidRDefault="00BA2608" w:rsidP="00CA51EE">
            <w:r>
              <w:t>129</w:t>
            </w:r>
          </w:p>
        </w:tc>
        <w:tc>
          <w:tcPr>
            <w:tcW w:w="2268" w:type="dxa"/>
            <w:shd w:val="clear" w:color="auto" w:fill="DEEAF6" w:themeFill="accent1" w:themeFillTint="33"/>
          </w:tcPr>
          <w:p w:rsidR="001D528A" w:rsidRPr="00CA51EE" w:rsidRDefault="000B1429" w:rsidP="00CA51EE">
            <w:r>
              <w:t>107-8</w:t>
            </w:r>
          </w:p>
        </w:tc>
        <w:tc>
          <w:tcPr>
            <w:tcW w:w="2329" w:type="dxa"/>
            <w:shd w:val="clear" w:color="auto" w:fill="F2F2F2" w:themeFill="background1" w:themeFillShade="F2"/>
          </w:tcPr>
          <w:p w:rsidR="001D528A" w:rsidRPr="00CA51EE" w:rsidRDefault="000D03C4" w:rsidP="00CA51EE">
            <w:r>
              <w:t>131, 245-6</w:t>
            </w:r>
          </w:p>
        </w:tc>
      </w:tr>
      <w:tr w:rsidR="00CA51EE" w:rsidRPr="00CA51EE" w:rsidTr="00B4675A">
        <w:tc>
          <w:tcPr>
            <w:tcW w:w="6941" w:type="dxa"/>
          </w:tcPr>
          <w:p w:rsidR="00CA51EE" w:rsidRPr="00CA51EE" w:rsidRDefault="00CA51EE" w:rsidP="00CA51EE">
            <w:r w:rsidRPr="00CA51EE">
              <w:t xml:space="preserve">7.15P Explain how the discovery of the CMB radiation led to the Big Bang theory becoming the currently accepted model </w:t>
            </w:r>
          </w:p>
        </w:tc>
        <w:tc>
          <w:tcPr>
            <w:tcW w:w="2410" w:type="dxa"/>
            <w:shd w:val="clear" w:color="auto" w:fill="E2EFD9" w:themeFill="accent6" w:themeFillTint="33"/>
          </w:tcPr>
          <w:p w:rsidR="00CA51EE" w:rsidRPr="00CA51EE" w:rsidRDefault="00BA2608" w:rsidP="00CA51EE">
            <w:r>
              <w:t>129</w:t>
            </w:r>
          </w:p>
        </w:tc>
        <w:tc>
          <w:tcPr>
            <w:tcW w:w="2268" w:type="dxa"/>
            <w:shd w:val="clear" w:color="auto" w:fill="DEEAF6" w:themeFill="accent1" w:themeFillTint="33"/>
          </w:tcPr>
          <w:p w:rsidR="00CA51EE" w:rsidRPr="00CA51EE" w:rsidRDefault="000B1429" w:rsidP="00CA51EE">
            <w:r>
              <w:t>107-8</w:t>
            </w:r>
          </w:p>
        </w:tc>
        <w:tc>
          <w:tcPr>
            <w:tcW w:w="2329" w:type="dxa"/>
            <w:shd w:val="clear" w:color="auto" w:fill="F2F2F2" w:themeFill="background1" w:themeFillShade="F2"/>
          </w:tcPr>
          <w:p w:rsidR="00CA51EE" w:rsidRPr="00CA51EE" w:rsidRDefault="000D03C4" w:rsidP="00CA51EE">
            <w:r>
              <w:t>131, 245-6</w:t>
            </w:r>
          </w:p>
        </w:tc>
      </w:tr>
      <w:tr w:rsidR="00CA51EE" w:rsidRPr="00CA51EE" w:rsidTr="00B4675A">
        <w:tc>
          <w:tcPr>
            <w:tcW w:w="6941" w:type="dxa"/>
          </w:tcPr>
          <w:p w:rsidR="001D528A" w:rsidRDefault="00CA51EE" w:rsidP="00CA51EE">
            <w:r w:rsidRPr="00CA51EE">
              <w:t xml:space="preserve">7.16P Describe the evolution of stars of similar mass to the Sun through the following stages: </w:t>
            </w:r>
          </w:p>
          <w:p w:rsidR="001D528A" w:rsidRDefault="00CA51EE" w:rsidP="00CA51EE">
            <w:r w:rsidRPr="00CA51EE">
              <w:t xml:space="preserve">a nebula </w:t>
            </w:r>
          </w:p>
          <w:p w:rsidR="001D528A" w:rsidRDefault="00CA51EE" w:rsidP="00CA51EE">
            <w:r w:rsidRPr="00CA51EE">
              <w:t xml:space="preserve">b star (main sequence) </w:t>
            </w:r>
          </w:p>
          <w:p w:rsidR="001D528A" w:rsidRDefault="00CA51EE" w:rsidP="00CA51EE">
            <w:r w:rsidRPr="00CA51EE">
              <w:t xml:space="preserve">c red giant </w:t>
            </w:r>
          </w:p>
          <w:p w:rsidR="00CA51EE" w:rsidRPr="00CA51EE" w:rsidRDefault="00CA51EE" w:rsidP="00CA51EE">
            <w:r w:rsidRPr="00CA51EE">
              <w:t xml:space="preserve">d white dwarf </w:t>
            </w:r>
          </w:p>
        </w:tc>
        <w:tc>
          <w:tcPr>
            <w:tcW w:w="2410" w:type="dxa"/>
            <w:shd w:val="clear" w:color="auto" w:fill="E2EFD9" w:themeFill="accent6" w:themeFillTint="33"/>
          </w:tcPr>
          <w:p w:rsidR="00CA51EE" w:rsidRPr="00CA51EE" w:rsidRDefault="00BA2608" w:rsidP="00CA51EE">
            <w:r>
              <w:t>127</w:t>
            </w:r>
          </w:p>
        </w:tc>
        <w:tc>
          <w:tcPr>
            <w:tcW w:w="2268" w:type="dxa"/>
            <w:shd w:val="clear" w:color="auto" w:fill="DEEAF6" w:themeFill="accent1" w:themeFillTint="33"/>
          </w:tcPr>
          <w:p w:rsidR="00CA51EE" w:rsidRPr="00CA51EE" w:rsidRDefault="000B1429" w:rsidP="00CA51EE">
            <w:r>
              <w:t>104</w:t>
            </w:r>
          </w:p>
        </w:tc>
        <w:tc>
          <w:tcPr>
            <w:tcW w:w="2329" w:type="dxa"/>
            <w:shd w:val="clear" w:color="auto" w:fill="F2F2F2" w:themeFill="background1" w:themeFillShade="F2"/>
          </w:tcPr>
          <w:p w:rsidR="00CA51EE" w:rsidRPr="00CA51EE" w:rsidRDefault="000D03C4" w:rsidP="00CA51EE">
            <w:r>
              <w:t>129, 242</w:t>
            </w:r>
          </w:p>
        </w:tc>
      </w:tr>
      <w:tr w:rsidR="00CA51EE" w:rsidRPr="00CA51EE" w:rsidTr="00B4675A">
        <w:tc>
          <w:tcPr>
            <w:tcW w:w="6941" w:type="dxa"/>
          </w:tcPr>
          <w:p w:rsidR="00CA51EE" w:rsidRPr="00CA51EE" w:rsidRDefault="00CA51EE" w:rsidP="00CA51EE">
            <w:r w:rsidRPr="00CA51EE">
              <w:t xml:space="preserve">7.17P Explain how the balance between thermal expansion and gravity affects the life cycle of stars </w:t>
            </w:r>
          </w:p>
        </w:tc>
        <w:tc>
          <w:tcPr>
            <w:tcW w:w="2410" w:type="dxa"/>
            <w:shd w:val="clear" w:color="auto" w:fill="E2EFD9" w:themeFill="accent6" w:themeFillTint="33"/>
          </w:tcPr>
          <w:p w:rsidR="00CA51EE" w:rsidRPr="00CA51EE" w:rsidRDefault="00BA2608" w:rsidP="00CA51EE">
            <w:r>
              <w:t>127</w:t>
            </w:r>
          </w:p>
        </w:tc>
        <w:tc>
          <w:tcPr>
            <w:tcW w:w="2268" w:type="dxa"/>
            <w:shd w:val="clear" w:color="auto" w:fill="DEEAF6" w:themeFill="accent1" w:themeFillTint="33"/>
          </w:tcPr>
          <w:p w:rsidR="00CA51EE" w:rsidRPr="00CA51EE" w:rsidRDefault="000B1429" w:rsidP="00CA51EE">
            <w:r>
              <w:t>104</w:t>
            </w:r>
          </w:p>
        </w:tc>
        <w:tc>
          <w:tcPr>
            <w:tcW w:w="2329" w:type="dxa"/>
            <w:shd w:val="clear" w:color="auto" w:fill="F2F2F2" w:themeFill="background1" w:themeFillShade="F2"/>
          </w:tcPr>
          <w:p w:rsidR="00CA51EE" w:rsidRPr="00CA51EE" w:rsidRDefault="000D03C4" w:rsidP="00CA51EE">
            <w:r>
              <w:t>129, 242</w:t>
            </w:r>
          </w:p>
        </w:tc>
      </w:tr>
      <w:tr w:rsidR="00CA51EE" w:rsidRPr="00CA51EE" w:rsidTr="00B4675A">
        <w:tc>
          <w:tcPr>
            <w:tcW w:w="6941" w:type="dxa"/>
          </w:tcPr>
          <w:p w:rsidR="00CA51EE" w:rsidRPr="00CA51EE" w:rsidRDefault="00CA51EE" w:rsidP="00CA51EE">
            <w:r w:rsidRPr="00CA51EE">
              <w:t xml:space="preserve">7.18P Describe the evolution of stars with a mass larger than the Sun </w:t>
            </w:r>
          </w:p>
        </w:tc>
        <w:tc>
          <w:tcPr>
            <w:tcW w:w="2410" w:type="dxa"/>
            <w:shd w:val="clear" w:color="auto" w:fill="E2EFD9" w:themeFill="accent6" w:themeFillTint="33"/>
          </w:tcPr>
          <w:p w:rsidR="00CA51EE" w:rsidRPr="00CA51EE" w:rsidRDefault="00BA2608" w:rsidP="00CA51EE">
            <w:r>
              <w:t>127</w:t>
            </w:r>
          </w:p>
        </w:tc>
        <w:tc>
          <w:tcPr>
            <w:tcW w:w="2268" w:type="dxa"/>
            <w:shd w:val="clear" w:color="auto" w:fill="DEEAF6" w:themeFill="accent1" w:themeFillTint="33"/>
          </w:tcPr>
          <w:p w:rsidR="00CA51EE" w:rsidRPr="00CA51EE" w:rsidRDefault="000B1429" w:rsidP="00CA51EE">
            <w:r>
              <w:t>104</w:t>
            </w:r>
          </w:p>
        </w:tc>
        <w:tc>
          <w:tcPr>
            <w:tcW w:w="2329" w:type="dxa"/>
            <w:shd w:val="clear" w:color="auto" w:fill="F2F2F2" w:themeFill="background1" w:themeFillShade="F2"/>
          </w:tcPr>
          <w:p w:rsidR="00CA51EE" w:rsidRPr="00CA51EE" w:rsidRDefault="000D03C4" w:rsidP="00CA51EE">
            <w:r>
              <w:t>129, 242</w:t>
            </w:r>
          </w:p>
        </w:tc>
      </w:tr>
      <w:tr w:rsidR="00CA51EE" w:rsidRPr="00CA51EE" w:rsidTr="00B4675A">
        <w:tc>
          <w:tcPr>
            <w:tcW w:w="6941" w:type="dxa"/>
          </w:tcPr>
          <w:p w:rsidR="00CA51EE" w:rsidRPr="00CA51EE" w:rsidRDefault="00CA51EE" w:rsidP="001D528A">
            <w:r w:rsidRPr="00CA51EE">
              <w:t xml:space="preserve">7.19P Describe how methods of observing the Universe have changed over time including why some telescopes are located outside the Earth’s atmosphere </w:t>
            </w:r>
          </w:p>
        </w:tc>
        <w:tc>
          <w:tcPr>
            <w:tcW w:w="2410" w:type="dxa"/>
            <w:shd w:val="clear" w:color="auto" w:fill="E2EFD9" w:themeFill="accent6" w:themeFillTint="33"/>
          </w:tcPr>
          <w:p w:rsidR="00CA51EE" w:rsidRPr="00CA51EE" w:rsidRDefault="00BA2608" w:rsidP="00CA51EE">
            <w:r>
              <w:t>130</w:t>
            </w:r>
          </w:p>
        </w:tc>
        <w:tc>
          <w:tcPr>
            <w:tcW w:w="2268" w:type="dxa"/>
            <w:shd w:val="clear" w:color="auto" w:fill="DEEAF6" w:themeFill="accent1" w:themeFillTint="33"/>
          </w:tcPr>
          <w:p w:rsidR="00CA51EE" w:rsidRPr="00CA51EE" w:rsidRDefault="000B1429" w:rsidP="00CA51EE">
            <w:r>
              <w:t>107-8</w:t>
            </w:r>
          </w:p>
        </w:tc>
        <w:tc>
          <w:tcPr>
            <w:tcW w:w="2329" w:type="dxa"/>
            <w:shd w:val="clear" w:color="auto" w:fill="F2F2F2" w:themeFill="background1" w:themeFillShade="F2"/>
          </w:tcPr>
          <w:p w:rsidR="00CA51EE" w:rsidRPr="00CA51EE" w:rsidRDefault="000D03C4" w:rsidP="00CA51EE">
            <w:r>
              <w:t>132, 245-6</w:t>
            </w:r>
          </w:p>
        </w:tc>
      </w:tr>
      <w:tr w:rsidR="00B4675A" w:rsidRPr="00CA51EE" w:rsidTr="00E7131A">
        <w:tc>
          <w:tcPr>
            <w:tcW w:w="13948" w:type="dxa"/>
            <w:gridSpan w:val="4"/>
          </w:tcPr>
          <w:p w:rsidR="00B4675A" w:rsidRPr="00CA51EE" w:rsidRDefault="00B4675A" w:rsidP="00CA51EE">
            <w:r>
              <w:rPr>
                <w:sz w:val="28"/>
                <w:szCs w:val="28"/>
              </w:rPr>
              <w:t>Topics for Paper 2</w:t>
            </w:r>
          </w:p>
        </w:tc>
      </w:tr>
      <w:tr w:rsidR="00CA51EE" w:rsidRPr="00CA51EE" w:rsidTr="00B4675A">
        <w:tc>
          <w:tcPr>
            <w:tcW w:w="6941" w:type="dxa"/>
          </w:tcPr>
          <w:p w:rsidR="001D528A" w:rsidRDefault="00CA51EE" w:rsidP="00CA51EE">
            <w:r w:rsidRPr="001D528A">
              <w:rPr>
                <w:sz w:val="28"/>
                <w:szCs w:val="28"/>
              </w:rPr>
              <w:t>Topic 8 – Energy</w:t>
            </w:r>
            <w:r w:rsidRPr="00CA51EE">
              <w:t xml:space="preserve"> </w:t>
            </w:r>
            <w:r w:rsidRPr="001D528A">
              <w:rPr>
                <w:sz w:val="28"/>
                <w:szCs w:val="28"/>
              </w:rPr>
              <w:t>– forces doing work</w:t>
            </w:r>
            <w:r w:rsidRPr="00CA51EE">
              <w:t xml:space="preserve"> </w:t>
            </w:r>
          </w:p>
          <w:p w:rsidR="00CA51EE" w:rsidRPr="001D528A" w:rsidRDefault="00CA51EE" w:rsidP="00CA51EE">
            <w:pPr>
              <w:rPr>
                <w:i/>
              </w:rPr>
            </w:pPr>
            <w:r w:rsidRPr="001D528A">
              <w:rPr>
                <w:i/>
              </w:rPr>
              <w:t xml:space="preserve">Students should: </w:t>
            </w:r>
          </w:p>
        </w:tc>
        <w:tc>
          <w:tcPr>
            <w:tcW w:w="2410" w:type="dxa"/>
            <w:shd w:val="clear" w:color="auto" w:fill="E2EFD9" w:themeFill="accent6" w:themeFillTint="33"/>
          </w:tcPr>
          <w:p w:rsidR="00CA51EE" w:rsidRPr="00CA51EE" w:rsidRDefault="00CA51EE" w:rsidP="00CA51EE"/>
        </w:tc>
        <w:tc>
          <w:tcPr>
            <w:tcW w:w="2268" w:type="dxa"/>
            <w:shd w:val="clear" w:color="auto" w:fill="DEEAF6" w:themeFill="accent1" w:themeFillTint="33"/>
          </w:tcPr>
          <w:p w:rsidR="00CA51EE" w:rsidRPr="00CA51EE" w:rsidRDefault="00CA51EE" w:rsidP="00CA51EE"/>
        </w:tc>
        <w:tc>
          <w:tcPr>
            <w:tcW w:w="2329" w:type="dxa"/>
            <w:shd w:val="clear" w:color="auto" w:fill="F2F2F2" w:themeFill="background1" w:themeFillShade="F2"/>
          </w:tcPr>
          <w:p w:rsidR="00CA51EE" w:rsidRPr="00CA51EE" w:rsidRDefault="00CA51EE" w:rsidP="00CA51EE"/>
        </w:tc>
      </w:tr>
      <w:tr w:rsidR="00CA51EE" w:rsidRPr="00CA51EE" w:rsidTr="00B4675A">
        <w:tc>
          <w:tcPr>
            <w:tcW w:w="6941" w:type="dxa"/>
          </w:tcPr>
          <w:p w:rsidR="00CA51EE" w:rsidRPr="00CA51EE" w:rsidRDefault="00CA51EE" w:rsidP="00CA51EE">
            <w:r w:rsidRPr="00CA51EE">
              <w:t xml:space="preserve">8.1 Describe the changes involved in the way energy is stored when systems change </w:t>
            </w:r>
          </w:p>
        </w:tc>
        <w:tc>
          <w:tcPr>
            <w:tcW w:w="2410" w:type="dxa"/>
            <w:shd w:val="clear" w:color="auto" w:fill="E2EFD9" w:themeFill="accent6" w:themeFillTint="33"/>
          </w:tcPr>
          <w:p w:rsidR="00CA51EE" w:rsidRPr="00CA51EE" w:rsidRDefault="00BA2608" w:rsidP="00CA51EE">
            <w:r>
              <w:t>8-12</w:t>
            </w:r>
          </w:p>
        </w:tc>
        <w:tc>
          <w:tcPr>
            <w:tcW w:w="2268" w:type="dxa"/>
            <w:shd w:val="clear" w:color="auto" w:fill="DEEAF6" w:themeFill="accent1" w:themeFillTint="33"/>
          </w:tcPr>
          <w:p w:rsidR="00CA51EE" w:rsidRPr="00CA51EE" w:rsidRDefault="0044017E" w:rsidP="00CA51EE">
            <w:r>
              <w:t>8-12</w:t>
            </w:r>
          </w:p>
        </w:tc>
        <w:tc>
          <w:tcPr>
            <w:tcW w:w="2329" w:type="dxa"/>
            <w:shd w:val="clear" w:color="auto" w:fill="F2F2F2" w:themeFill="background1" w:themeFillShade="F2"/>
          </w:tcPr>
          <w:p w:rsidR="00CA51EE" w:rsidRPr="00CA51EE" w:rsidRDefault="00977EB5" w:rsidP="00CA51EE">
            <w:r>
              <w:t>10-4, 146-150</w:t>
            </w:r>
          </w:p>
        </w:tc>
      </w:tr>
      <w:tr w:rsidR="00CA51EE" w:rsidRPr="00CA51EE" w:rsidTr="00B4675A">
        <w:tc>
          <w:tcPr>
            <w:tcW w:w="6941" w:type="dxa"/>
          </w:tcPr>
          <w:p w:rsidR="00CA51EE" w:rsidRPr="00CA51EE" w:rsidRDefault="00CA51EE" w:rsidP="00CA51EE">
            <w:r w:rsidRPr="00CA51EE">
              <w:t xml:space="preserve">8.2 Draw and interpret diagrams to represent energy transfers </w:t>
            </w:r>
          </w:p>
        </w:tc>
        <w:tc>
          <w:tcPr>
            <w:tcW w:w="2410" w:type="dxa"/>
            <w:shd w:val="clear" w:color="auto" w:fill="E2EFD9" w:themeFill="accent6" w:themeFillTint="33"/>
          </w:tcPr>
          <w:p w:rsidR="00CA51EE" w:rsidRPr="00CA51EE" w:rsidRDefault="00BA2608" w:rsidP="00CA51EE">
            <w:r>
              <w:t>8</w:t>
            </w:r>
          </w:p>
        </w:tc>
        <w:tc>
          <w:tcPr>
            <w:tcW w:w="2268" w:type="dxa"/>
            <w:shd w:val="clear" w:color="auto" w:fill="DEEAF6" w:themeFill="accent1" w:themeFillTint="33"/>
          </w:tcPr>
          <w:p w:rsidR="00CA51EE" w:rsidRPr="00CA51EE" w:rsidRDefault="0044017E" w:rsidP="00CA51EE">
            <w:r>
              <w:t>8</w:t>
            </w:r>
          </w:p>
        </w:tc>
        <w:tc>
          <w:tcPr>
            <w:tcW w:w="2329" w:type="dxa"/>
            <w:shd w:val="clear" w:color="auto" w:fill="F2F2F2" w:themeFill="background1" w:themeFillShade="F2"/>
          </w:tcPr>
          <w:p w:rsidR="00CA51EE" w:rsidRPr="00CA51EE" w:rsidRDefault="00977EB5" w:rsidP="00CA51EE">
            <w:r>
              <w:t>10, 146</w:t>
            </w:r>
          </w:p>
        </w:tc>
      </w:tr>
      <w:tr w:rsidR="00CA51EE" w:rsidRPr="00CA51EE" w:rsidTr="00B4675A">
        <w:tc>
          <w:tcPr>
            <w:tcW w:w="6941" w:type="dxa"/>
          </w:tcPr>
          <w:p w:rsidR="00CA51EE" w:rsidRPr="00CA51EE" w:rsidRDefault="00CA51EE" w:rsidP="00CA51EE">
            <w:r w:rsidRPr="00CA51EE">
              <w:t xml:space="preserve">8.3 Explain that where there are energy transfers in a closed system there is no net change to the total energy in that system </w:t>
            </w:r>
          </w:p>
        </w:tc>
        <w:tc>
          <w:tcPr>
            <w:tcW w:w="2410" w:type="dxa"/>
            <w:shd w:val="clear" w:color="auto" w:fill="E2EFD9" w:themeFill="accent6" w:themeFillTint="33"/>
          </w:tcPr>
          <w:p w:rsidR="00CA51EE" w:rsidRPr="00CA51EE" w:rsidRDefault="00BA2608" w:rsidP="00CA51EE">
            <w:r>
              <w:t>10-1</w:t>
            </w:r>
          </w:p>
        </w:tc>
        <w:tc>
          <w:tcPr>
            <w:tcW w:w="2268" w:type="dxa"/>
            <w:shd w:val="clear" w:color="auto" w:fill="DEEAF6" w:themeFill="accent1" w:themeFillTint="33"/>
          </w:tcPr>
          <w:p w:rsidR="00CA51EE" w:rsidRPr="00CA51EE" w:rsidRDefault="0044017E" w:rsidP="00CA51EE">
            <w:r>
              <w:t>13, 16</w:t>
            </w:r>
          </w:p>
        </w:tc>
        <w:tc>
          <w:tcPr>
            <w:tcW w:w="2329" w:type="dxa"/>
            <w:shd w:val="clear" w:color="auto" w:fill="F2F2F2" w:themeFill="background1" w:themeFillShade="F2"/>
          </w:tcPr>
          <w:p w:rsidR="00CA51EE" w:rsidRPr="00CA51EE" w:rsidRDefault="00977EB5" w:rsidP="00CA51EE">
            <w:r>
              <w:t>12-3, 151, 154</w:t>
            </w:r>
          </w:p>
        </w:tc>
      </w:tr>
      <w:tr w:rsidR="00CA51EE" w:rsidRPr="00CA51EE" w:rsidTr="00B4675A">
        <w:tc>
          <w:tcPr>
            <w:tcW w:w="6941" w:type="dxa"/>
          </w:tcPr>
          <w:p w:rsidR="001D528A" w:rsidRDefault="00CA51EE" w:rsidP="00CA51EE">
            <w:r w:rsidRPr="00CA51EE">
              <w:t xml:space="preserve">8.4 Identify the different ways that the energy of a system can be changed a through work done by forces </w:t>
            </w:r>
          </w:p>
          <w:p w:rsidR="001D528A" w:rsidRDefault="00CA51EE" w:rsidP="00CA51EE">
            <w:r w:rsidRPr="00CA51EE">
              <w:t xml:space="preserve">b in electrical equipment </w:t>
            </w:r>
          </w:p>
          <w:p w:rsidR="00CA51EE" w:rsidRPr="00CA51EE" w:rsidRDefault="00CA51EE" w:rsidP="00CA51EE">
            <w:r w:rsidRPr="00CA51EE">
              <w:t xml:space="preserve">c in heating </w:t>
            </w:r>
          </w:p>
        </w:tc>
        <w:tc>
          <w:tcPr>
            <w:tcW w:w="2410" w:type="dxa"/>
            <w:shd w:val="clear" w:color="auto" w:fill="E2EFD9" w:themeFill="accent6" w:themeFillTint="33"/>
          </w:tcPr>
          <w:p w:rsidR="00CA51EE" w:rsidRPr="00CA51EE" w:rsidRDefault="00BA2608" w:rsidP="00CA51EE">
            <w:r>
              <w:t>8-12</w:t>
            </w:r>
          </w:p>
        </w:tc>
        <w:tc>
          <w:tcPr>
            <w:tcW w:w="2268" w:type="dxa"/>
            <w:shd w:val="clear" w:color="auto" w:fill="DEEAF6" w:themeFill="accent1" w:themeFillTint="33"/>
          </w:tcPr>
          <w:p w:rsidR="00CA51EE" w:rsidRPr="00CA51EE" w:rsidRDefault="0044017E" w:rsidP="00CA51EE">
            <w:r>
              <w:t>8-12</w:t>
            </w:r>
          </w:p>
        </w:tc>
        <w:tc>
          <w:tcPr>
            <w:tcW w:w="2329" w:type="dxa"/>
            <w:shd w:val="clear" w:color="auto" w:fill="F2F2F2" w:themeFill="background1" w:themeFillShade="F2"/>
          </w:tcPr>
          <w:p w:rsidR="00CA51EE" w:rsidRPr="00CA51EE" w:rsidRDefault="00977EB5" w:rsidP="00CA51EE">
            <w:r>
              <w:t>10-14, 146-150</w:t>
            </w:r>
          </w:p>
        </w:tc>
      </w:tr>
      <w:tr w:rsidR="00CA51EE" w:rsidRPr="00CA51EE" w:rsidTr="00B4675A">
        <w:tc>
          <w:tcPr>
            <w:tcW w:w="6941" w:type="dxa"/>
          </w:tcPr>
          <w:p w:rsidR="00CA51EE" w:rsidRPr="00CA51EE" w:rsidRDefault="00CA51EE" w:rsidP="00CA51EE">
            <w:r w:rsidRPr="00CA51EE">
              <w:t xml:space="preserve">8.5 Describe how to measure the work done by a force and understand that energy transferred (joule, J) is equal to work done (joule, J) </w:t>
            </w:r>
          </w:p>
        </w:tc>
        <w:tc>
          <w:tcPr>
            <w:tcW w:w="2410" w:type="dxa"/>
            <w:shd w:val="clear" w:color="auto" w:fill="E2EFD9" w:themeFill="accent6" w:themeFillTint="33"/>
          </w:tcPr>
          <w:p w:rsidR="00CA51EE" w:rsidRPr="00CA51EE" w:rsidRDefault="00BA2608" w:rsidP="00CA51EE">
            <w:r>
              <w:t>17-8</w:t>
            </w:r>
          </w:p>
        </w:tc>
        <w:tc>
          <w:tcPr>
            <w:tcW w:w="2268" w:type="dxa"/>
            <w:shd w:val="clear" w:color="auto" w:fill="DEEAF6" w:themeFill="accent1" w:themeFillTint="33"/>
          </w:tcPr>
          <w:p w:rsidR="00CA51EE" w:rsidRPr="00CA51EE" w:rsidRDefault="0044017E" w:rsidP="00CA51EE">
            <w:r>
              <w:t>16</w:t>
            </w:r>
          </w:p>
        </w:tc>
        <w:tc>
          <w:tcPr>
            <w:tcW w:w="2329" w:type="dxa"/>
            <w:shd w:val="clear" w:color="auto" w:fill="F2F2F2" w:themeFill="background1" w:themeFillShade="F2"/>
          </w:tcPr>
          <w:p w:rsidR="00CA51EE" w:rsidRPr="00CA51EE" w:rsidRDefault="00977EB5" w:rsidP="00CA51EE">
            <w:r>
              <w:t>19-20, 154</w:t>
            </w:r>
          </w:p>
        </w:tc>
      </w:tr>
      <w:tr w:rsidR="00CA51EE" w:rsidRPr="00CA51EE" w:rsidTr="00B4675A">
        <w:tc>
          <w:tcPr>
            <w:tcW w:w="6941" w:type="dxa"/>
          </w:tcPr>
          <w:p w:rsidR="001D528A" w:rsidRDefault="00CA51EE" w:rsidP="00CA51EE">
            <w:r w:rsidRPr="00CA51EE">
              <w:lastRenderedPageBreak/>
              <w:t xml:space="preserve">8.6 Recall and use the equation: </w:t>
            </w:r>
          </w:p>
          <w:p w:rsidR="001D528A" w:rsidRDefault="00CA51EE" w:rsidP="00CA51EE">
            <w:r w:rsidRPr="00CA51EE">
              <w:t xml:space="preserve">work done (joule, J) = force (newton, N) × distance moved in the direction of the force (metre, m) </w:t>
            </w:r>
          </w:p>
          <w:p w:rsidR="00CA51EE" w:rsidRPr="00CA51EE" w:rsidRDefault="001D528A" w:rsidP="00CA51EE">
            <w:r>
              <w:object w:dxaOrig="1080" w:dyaOrig="345">
                <v:shape id="_x0000_i1037" type="#_x0000_t75" style="width:54.6pt;height:16.8pt" o:ole="">
                  <v:imagedata r:id="rId28" o:title=""/>
                </v:shape>
                <o:OLEObject Type="Embed" ProgID="PBrush" ShapeID="_x0000_i1037" DrawAspect="Content" ObjectID="_1561961035" r:id="rId29"/>
              </w:object>
            </w:r>
          </w:p>
        </w:tc>
        <w:tc>
          <w:tcPr>
            <w:tcW w:w="2410" w:type="dxa"/>
            <w:shd w:val="clear" w:color="auto" w:fill="E2EFD9" w:themeFill="accent6" w:themeFillTint="33"/>
          </w:tcPr>
          <w:p w:rsidR="00CA51EE" w:rsidRPr="00CA51EE" w:rsidRDefault="00BA2608" w:rsidP="00CA51EE">
            <w:r>
              <w:t>17-8</w:t>
            </w:r>
          </w:p>
        </w:tc>
        <w:tc>
          <w:tcPr>
            <w:tcW w:w="2268" w:type="dxa"/>
            <w:shd w:val="clear" w:color="auto" w:fill="DEEAF6" w:themeFill="accent1" w:themeFillTint="33"/>
          </w:tcPr>
          <w:p w:rsidR="00CA51EE" w:rsidRPr="00CA51EE" w:rsidRDefault="0044017E" w:rsidP="00CA51EE">
            <w:r>
              <w:t>16</w:t>
            </w:r>
          </w:p>
        </w:tc>
        <w:tc>
          <w:tcPr>
            <w:tcW w:w="2329" w:type="dxa"/>
            <w:shd w:val="clear" w:color="auto" w:fill="F2F2F2" w:themeFill="background1" w:themeFillShade="F2"/>
          </w:tcPr>
          <w:p w:rsidR="00CA51EE" w:rsidRPr="00CA51EE" w:rsidRDefault="006657CF" w:rsidP="00CA51EE">
            <w:r>
              <w:t>19-20, 254</w:t>
            </w:r>
          </w:p>
        </w:tc>
      </w:tr>
      <w:tr w:rsidR="00CA51EE" w:rsidRPr="00CA51EE" w:rsidTr="00B4675A">
        <w:tc>
          <w:tcPr>
            <w:tcW w:w="6941" w:type="dxa"/>
          </w:tcPr>
          <w:p w:rsidR="00CA51EE" w:rsidRPr="00CA51EE" w:rsidRDefault="00CA51EE" w:rsidP="00CA51EE">
            <w:r w:rsidRPr="00CA51EE">
              <w:t xml:space="preserve">8.7 Describe and calculate the changes in energy involved when a system is changed by work done by forces </w:t>
            </w:r>
          </w:p>
        </w:tc>
        <w:tc>
          <w:tcPr>
            <w:tcW w:w="2410" w:type="dxa"/>
            <w:shd w:val="clear" w:color="auto" w:fill="E2EFD9" w:themeFill="accent6" w:themeFillTint="33"/>
          </w:tcPr>
          <w:p w:rsidR="00CA51EE" w:rsidRPr="00CA51EE" w:rsidRDefault="00BA2608" w:rsidP="00CA51EE">
            <w:r>
              <w:t>17-8</w:t>
            </w:r>
          </w:p>
        </w:tc>
        <w:tc>
          <w:tcPr>
            <w:tcW w:w="2268" w:type="dxa"/>
            <w:shd w:val="clear" w:color="auto" w:fill="DEEAF6" w:themeFill="accent1" w:themeFillTint="33"/>
          </w:tcPr>
          <w:p w:rsidR="00CA51EE" w:rsidRPr="00CA51EE" w:rsidRDefault="0044017E" w:rsidP="00CA51EE">
            <w:r>
              <w:t>16</w:t>
            </w:r>
          </w:p>
        </w:tc>
        <w:tc>
          <w:tcPr>
            <w:tcW w:w="2329" w:type="dxa"/>
            <w:shd w:val="clear" w:color="auto" w:fill="F2F2F2" w:themeFill="background1" w:themeFillShade="F2"/>
          </w:tcPr>
          <w:p w:rsidR="00CA51EE" w:rsidRPr="00CA51EE" w:rsidRDefault="006657CF" w:rsidP="00CA51EE">
            <w:r>
              <w:t>19-20, 254</w:t>
            </w:r>
          </w:p>
        </w:tc>
      </w:tr>
      <w:tr w:rsidR="00CA51EE" w:rsidRPr="00CA51EE" w:rsidTr="00B4675A">
        <w:tc>
          <w:tcPr>
            <w:tcW w:w="6941" w:type="dxa"/>
          </w:tcPr>
          <w:p w:rsidR="00DF4F25" w:rsidRDefault="00CA51EE" w:rsidP="00CA51EE">
            <w:r w:rsidRPr="00CA51EE">
              <w:t xml:space="preserve">8.8 Recall and use the equation to calculate the change in gravitational PE when an object is raised above the ground: </w:t>
            </w:r>
          </w:p>
          <w:p w:rsidR="00DF4F25" w:rsidRDefault="00CA51EE" w:rsidP="00CA51EE">
            <w:r w:rsidRPr="00CA51EE">
              <w:t xml:space="preserve">change in gravitational potential energy (joule, J) = mass (kilogram, kg) × gravitational field strength (newton per kilogram, N/kg) × change in vertical height (metre, m) </w:t>
            </w:r>
          </w:p>
          <w:p w:rsidR="00CA51EE" w:rsidRPr="00CA51EE" w:rsidRDefault="00DF4F25" w:rsidP="00CA51EE">
            <w:r>
              <w:object w:dxaOrig="1980" w:dyaOrig="330">
                <v:shape id="_x0000_i1038" type="#_x0000_t75" style="width:99pt;height:16.2pt" o:ole="">
                  <v:imagedata r:id="rId30" o:title=""/>
                </v:shape>
                <o:OLEObject Type="Embed" ProgID="PBrush" ShapeID="_x0000_i1038" DrawAspect="Content" ObjectID="_1561961036" r:id="rId31"/>
              </w:object>
            </w:r>
          </w:p>
        </w:tc>
        <w:tc>
          <w:tcPr>
            <w:tcW w:w="2410" w:type="dxa"/>
            <w:shd w:val="clear" w:color="auto" w:fill="E2EFD9" w:themeFill="accent6" w:themeFillTint="33"/>
          </w:tcPr>
          <w:p w:rsidR="00CA51EE" w:rsidRPr="00CA51EE" w:rsidRDefault="00BA2608" w:rsidP="00CA51EE">
            <w:r>
              <w:t>10</w:t>
            </w:r>
          </w:p>
        </w:tc>
        <w:tc>
          <w:tcPr>
            <w:tcW w:w="2268" w:type="dxa"/>
            <w:shd w:val="clear" w:color="auto" w:fill="DEEAF6" w:themeFill="accent1" w:themeFillTint="33"/>
          </w:tcPr>
          <w:p w:rsidR="00CA51EE" w:rsidRPr="00CA51EE" w:rsidRDefault="0044017E" w:rsidP="00CA51EE">
            <w:r>
              <w:t>12</w:t>
            </w:r>
          </w:p>
        </w:tc>
        <w:tc>
          <w:tcPr>
            <w:tcW w:w="2329" w:type="dxa"/>
            <w:shd w:val="clear" w:color="auto" w:fill="F2F2F2" w:themeFill="background1" w:themeFillShade="F2"/>
          </w:tcPr>
          <w:p w:rsidR="00CA51EE" w:rsidRPr="00CA51EE" w:rsidRDefault="006657CF" w:rsidP="00CA51EE">
            <w:r>
              <w:t>12, 150</w:t>
            </w:r>
          </w:p>
        </w:tc>
      </w:tr>
      <w:tr w:rsidR="00CA51EE" w:rsidRPr="00CA51EE" w:rsidTr="00B4675A">
        <w:tc>
          <w:tcPr>
            <w:tcW w:w="6941" w:type="dxa"/>
          </w:tcPr>
          <w:p w:rsidR="00DF4F25" w:rsidRDefault="00CA51EE" w:rsidP="00CA51EE">
            <w:r w:rsidRPr="00CA51EE">
              <w:t xml:space="preserve">8.9 Recall and use the equation to calculate the amounts of energy associated with a moving object: </w:t>
            </w:r>
          </w:p>
          <w:p w:rsidR="00CA51EE" w:rsidRPr="00CA51EE" w:rsidRDefault="00DF4F25" w:rsidP="00CA51EE">
            <w:r>
              <w:object w:dxaOrig="5100" w:dyaOrig="1185">
                <v:shape id="_x0000_i1039" type="#_x0000_t75" style="width:255pt;height:58.8pt" o:ole="">
                  <v:imagedata r:id="rId32" o:title=""/>
                </v:shape>
                <o:OLEObject Type="Embed" ProgID="PBrush" ShapeID="_x0000_i1039" DrawAspect="Content" ObjectID="_1561961037" r:id="rId33"/>
              </w:object>
            </w:r>
          </w:p>
        </w:tc>
        <w:tc>
          <w:tcPr>
            <w:tcW w:w="2410" w:type="dxa"/>
            <w:shd w:val="clear" w:color="auto" w:fill="E2EFD9" w:themeFill="accent6" w:themeFillTint="33"/>
          </w:tcPr>
          <w:p w:rsidR="00CA51EE" w:rsidRPr="00CA51EE" w:rsidRDefault="00BA2608" w:rsidP="00CA51EE">
            <w:r>
              <w:t>10</w:t>
            </w:r>
          </w:p>
        </w:tc>
        <w:tc>
          <w:tcPr>
            <w:tcW w:w="2268" w:type="dxa"/>
            <w:shd w:val="clear" w:color="auto" w:fill="DEEAF6" w:themeFill="accent1" w:themeFillTint="33"/>
          </w:tcPr>
          <w:p w:rsidR="00CA51EE" w:rsidRPr="00CA51EE" w:rsidRDefault="0044017E" w:rsidP="00CA51EE">
            <w:r>
              <w:t>9</w:t>
            </w:r>
          </w:p>
        </w:tc>
        <w:tc>
          <w:tcPr>
            <w:tcW w:w="2329" w:type="dxa"/>
            <w:shd w:val="clear" w:color="auto" w:fill="F2F2F2" w:themeFill="background1" w:themeFillShade="F2"/>
          </w:tcPr>
          <w:p w:rsidR="00CA51EE" w:rsidRPr="00CA51EE" w:rsidRDefault="006657CF" w:rsidP="00CA51EE">
            <w:r>
              <w:t>12, 147</w:t>
            </w:r>
          </w:p>
        </w:tc>
      </w:tr>
      <w:tr w:rsidR="00CA51EE" w:rsidRPr="00CA51EE" w:rsidTr="00B4675A">
        <w:tc>
          <w:tcPr>
            <w:tcW w:w="6941" w:type="dxa"/>
          </w:tcPr>
          <w:p w:rsidR="00CA51EE" w:rsidRPr="00CA51EE" w:rsidRDefault="00CA51EE" w:rsidP="00CA51EE">
            <w:r w:rsidRPr="00CA51EE">
              <w:t xml:space="preserve">8.10 Explain, using examples, how in all system changes energy is dissipated so that it is stored in less useful ways </w:t>
            </w:r>
          </w:p>
        </w:tc>
        <w:tc>
          <w:tcPr>
            <w:tcW w:w="2410" w:type="dxa"/>
            <w:shd w:val="clear" w:color="auto" w:fill="E2EFD9" w:themeFill="accent6" w:themeFillTint="33"/>
          </w:tcPr>
          <w:p w:rsidR="00CA51EE" w:rsidRPr="00CA51EE" w:rsidRDefault="00997985" w:rsidP="00CA51EE">
            <w:r>
              <w:t>19</w:t>
            </w:r>
          </w:p>
        </w:tc>
        <w:tc>
          <w:tcPr>
            <w:tcW w:w="2268" w:type="dxa"/>
            <w:shd w:val="clear" w:color="auto" w:fill="DEEAF6" w:themeFill="accent1" w:themeFillTint="33"/>
          </w:tcPr>
          <w:p w:rsidR="00CA51EE" w:rsidRPr="00CA51EE" w:rsidRDefault="0044017E" w:rsidP="00CA51EE">
            <w:r>
              <w:t>17</w:t>
            </w:r>
          </w:p>
        </w:tc>
        <w:tc>
          <w:tcPr>
            <w:tcW w:w="2329" w:type="dxa"/>
            <w:shd w:val="clear" w:color="auto" w:fill="F2F2F2" w:themeFill="background1" w:themeFillShade="F2"/>
          </w:tcPr>
          <w:p w:rsidR="00CA51EE" w:rsidRPr="00CA51EE" w:rsidRDefault="006657CF" w:rsidP="00CA51EE">
            <w:r>
              <w:t>21, 145</w:t>
            </w:r>
          </w:p>
        </w:tc>
      </w:tr>
      <w:tr w:rsidR="00CA51EE" w:rsidRPr="00CA51EE" w:rsidTr="00B4675A">
        <w:tc>
          <w:tcPr>
            <w:tcW w:w="6941" w:type="dxa"/>
          </w:tcPr>
          <w:p w:rsidR="00CA51EE" w:rsidRPr="00CA51EE" w:rsidRDefault="00CA51EE" w:rsidP="00CA51EE">
            <w:r w:rsidRPr="00CA51EE">
              <w:t xml:space="preserve">8.11 Explain that mechanical processes become wasteful when they cause a rise in temperature so dissipating energy in heating the surroundings </w:t>
            </w:r>
          </w:p>
        </w:tc>
        <w:tc>
          <w:tcPr>
            <w:tcW w:w="2410" w:type="dxa"/>
            <w:shd w:val="clear" w:color="auto" w:fill="E2EFD9" w:themeFill="accent6" w:themeFillTint="33"/>
          </w:tcPr>
          <w:p w:rsidR="00CA51EE" w:rsidRPr="00CA51EE" w:rsidRDefault="00997985" w:rsidP="00CA51EE">
            <w:r>
              <w:t>19</w:t>
            </w:r>
          </w:p>
        </w:tc>
        <w:tc>
          <w:tcPr>
            <w:tcW w:w="2268" w:type="dxa"/>
            <w:shd w:val="clear" w:color="auto" w:fill="DEEAF6" w:themeFill="accent1" w:themeFillTint="33"/>
          </w:tcPr>
          <w:p w:rsidR="00CA51EE" w:rsidRPr="00CA51EE" w:rsidRDefault="0044017E" w:rsidP="00CA51EE">
            <w:r>
              <w:t>17</w:t>
            </w:r>
          </w:p>
        </w:tc>
        <w:tc>
          <w:tcPr>
            <w:tcW w:w="2329" w:type="dxa"/>
            <w:shd w:val="clear" w:color="auto" w:fill="F2F2F2" w:themeFill="background1" w:themeFillShade="F2"/>
          </w:tcPr>
          <w:p w:rsidR="00CA51EE" w:rsidRPr="00CA51EE" w:rsidRDefault="006657CF" w:rsidP="00CA51EE">
            <w:r>
              <w:t>21, 145</w:t>
            </w:r>
          </w:p>
        </w:tc>
      </w:tr>
      <w:tr w:rsidR="00CA51EE" w:rsidRPr="00CA51EE" w:rsidTr="00B4675A">
        <w:tc>
          <w:tcPr>
            <w:tcW w:w="6941" w:type="dxa"/>
          </w:tcPr>
          <w:p w:rsidR="00CA51EE" w:rsidRPr="00CA51EE" w:rsidRDefault="00CA51EE" w:rsidP="00CA51EE">
            <w:r w:rsidRPr="00CA51EE">
              <w:t xml:space="preserve">8.12 Define power as the rate at which energy is transferred and use examples to explain this definition </w:t>
            </w:r>
          </w:p>
        </w:tc>
        <w:tc>
          <w:tcPr>
            <w:tcW w:w="2410" w:type="dxa"/>
            <w:shd w:val="clear" w:color="auto" w:fill="E2EFD9" w:themeFill="accent6" w:themeFillTint="33"/>
          </w:tcPr>
          <w:p w:rsidR="00CA51EE" w:rsidRPr="00CA51EE" w:rsidRDefault="00997985" w:rsidP="00CA51EE">
            <w:r>
              <w:t>16</w:t>
            </w:r>
          </w:p>
        </w:tc>
        <w:tc>
          <w:tcPr>
            <w:tcW w:w="2268" w:type="dxa"/>
            <w:shd w:val="clear" w:color="auto" w:fill="DEEAF6" w:themeFill="accent1" w:themeFillTint="33"/>
          </w:tcPr>
          <w:p w:rsidR="00CA51EE" w:rsidRPr="00CA51EE" w:rsidRDefault="0044017E" w:rsidP="00CA51EE">
            <w:r>
              <w:t>14</w:t>
            </w:r>
          </w:p>
        </w:tc>
        <w:tc>
          <w:tcPr>
            <w:tcW w:w="2329" w:type="dxa"/>
            <w:shd w:val="clear" w:color="auto" w:fill="F2F2F2" w:themeFill="background1" w:themeFillShade="F2"/>
          </w:tcPr>
          <w:p w:rsidR="00CA51EE" w:rsidRPr="00CA51EE" w:rsidRDefault="006657CF" w:rsidP="00CA51EE">
            <w:r>
              <w:t>18, 142</w:t>
            </w:r>
          </w:p>
        </w:tc>
      </w:tr>
      <w:tr w:rsidR="00CA51EE" w:rsidRPr="00CA51EE" w:rsidTr="00B4675A">
        <w:tc>
          <w:tcPr>
            <w:tcW w:w="6941" w:type="dxa"/>
          </w:tcPr>
          <w:p w:rsidR="00DF4F25" w:rsidRDefault="00CA51EE" w:rsidP="00CA51EE">
            <w:r w:rsidRPr="00CA51EE">
              <w:t xml:space="preserve">8.13 Recall and use the equation: </w:t>
            </w:r>
          </w:p>
          <w:p w:rsidR="00DF4F25" w:rsidRDefault="00CA51EE" w:rsidP="00CA51EE">
            <w:r w:rsidRPr="00CA51EE">
              <w:t xml:space="preserve">power (watt, W) = work done (joule, J) ÷ time taken (second, s) </w:t>
            </w:r>
          </w:p>
          <w:p w:rsidR="00CA51EE" w:rsidRPr="00CA51EE" w:rsidRDefault="00DF4F25" w:rsidP="00CA51EE">
            <w:r>
              <w:object w:dxaOrig="750" w:dyaOrig="585">
                <v:shape id="_x0000_i1040" type="#_x0000_t75" style="width:37.2pt;height:29.4pt" o:ole="">
                  <v:imagedata r:id="rId34" o:title=""/>
                </v:shape>
                <o:OLEObject Type="Embed" ProgID="PBrush" ShapeID="_x0000_i1040" DrawAspect="Content" ObjectID="_1561961038" r:id="rId35"/>
              </w:object>
            </w:r>
          </w:p>
        </w:tc>
        <w:tc>
          <w:tcPr>
            <w:tcW w:w="2410" w:type="dxa"/>
            <w:shd w:val="clear" w:color="auto" w:fill="E2EFD9" w:themeFill="accent6" w:themeFillTint="33"/>
          </w:tcPr>
          <w:p w:rsidR="00CA51EE" w:rsidRPr="00CA51EE" w:rsidRDefault="00997985" w:rsidP="00CA51EE">
            <w:r>
              <w:t>16</w:t>
            </w:r>
          </w:p>
        </w:tc>
        <w:tc>
          <w:tcPr>
            <w:tcW w:w="2268" w:type="dxa"/>
            <w:shd w:val="clear" w:color="auto" w:fill="DEEAF6" w:themeFill="accent1" w:themeFillTint="33"/>
          </w:tcPr>
          <w:p w:rsidR="00CA51EE" w:rsidRPr="00CA51EE" w:rsidRDefault="0044017E" w:rsidP="00CA51EE">
            <w:r>
              <w:t>14</w:t>
            </w:r>
          </w:p>
        </w:tc>
        <w:tc>
          <w:tcPr>
            <w:tcW w:w="2329" w:type="dxa"/>
            <w:shd w:val="clear" w:color="auto" w:fill="F2F2F2" w:themeFill="background1" w:themeFillShade="F2"/>
          </w:tcPr>
          <w:p w:rsidR="00CA51EE" w:rsidRPr="00CA51EE" w:rsidRDefault="006657CF" w:rsidP="00CA51EE">
            <w:r>
              <w:t>18, 142</w:t>
            </w:r>
          </w:p>
        </w:tc>
      </w:tr>
      <w:tr w:rsidR="00CA51EE" w:rsidRPr="00CA51EE" w:rsidTr="00B4675A">
        <w:tc>
          <w:tcPr>
            <w:tcW w:w="6941" w:type="dxa"/>
          </w:tcPr>
          <w:p w:rsidR="00CA51EE" w:rsidRPr="00CA51EE" w:rsidRDefault="00CA51EE" w:rsidP="00CA51EE">
            <w:r w:rsidRPr="00CA51EE">
              <w:t xml:space="preserve">8.14 Recall that one watt is equal to one joule per second, J/s </w:t>
            </w:r>
          </w:p>
        </w:tc>
        <w:tc>
          <w:tcPr>
            <w:tcW w:w="2410" w:type="dxa"/>
            <w:shd w:val="clear" w:color="auto" w:fill="E2EFD9" w:themeFill="accent6" w:themeFillTint="33"/>
          </w:tcPr>
          <w:p w:rsidR="00CA51EE" w:rsidRPr="00CA51EE" w:rsidRDefault="00997985" w:rsidP="00CA51EE">
            <w:r>
              <w:t>16</w:t>
            </w:r>
          </w:p>
        </w:tc>
        <w:tc>
          <w:tcPr>
            <w:tcW w:w="2268" w:type="dxa"/>
            <w:shd w:val="clear" w:color="auto" w:fill="DEEAF6" w:themeFill="accent1" w:themeFillTint="33"/>
          </w:tcPr>
          <w:p w:rsidR="00CA51EE" w:rsidRPr="00CA51EE" w:rsidRDefault="0044017E" w:rsidP="00CA51EE">
            <w:r>
              <w:t>14</w:t>
            </w:r>
          </w:p>
        </w:tc>
        <w:tc>
          <w:tcPr>
            <w:tcW w:w="2329" w:type="dxa"/>
            <w:shd w:val="clear" w:color="auto" w:fill="F2F2F2" w:themeFill="background1" w:themeFillShade="F2"/>
          </w:tcPr>
          <w:p w:rsidR="00CA51EE" w:rsidRPr="00CA51EE" w:rsidRDefault="006657CF" w:rsidP="00CA51EE">
            <w:r>
              <w:t>18, 142</w:t>
            </w:r>
          </w:p>
        </w:tc>
      </w:tr>
      <w:tr w:rsidR="00CA51EE" w:rsidRPr="00CA51EE" w:rsidTr="00B4675A">
        <w:tc>
          <w:tcPr>
            <w:tcW w:w="6941" w:type="dxa"/>
          </w:tcPr>
          <w:p w:rsidR="00CA51EE" w:rsidRDefault="00CA51EE" w:rsidP="00DF4F25">
            <w:r w:rsidRPr="00CA51EE">
              <w:t xml:space="preserve">8.15 Recall and use the equation: </w:t>
            </w:r>
          </w:p>
          <w:p w:rsidR="00DF4F25" w:rsidRPr="00CA51EE" w:rsidRDefault="00DF4F25" w:rsidP="00DF4F25">
            <w:r>
              <w:object w:dxaOrig="5190" w:dyaOrig="540">
                <v:shape id="_x0000_i1041" type="#_x0000_t75" style="width:259.8pt;height:27pt" o:ole="">
                  <v:imagedata r:id="rId36" o:title=""/>
                </v:shape>
                <o:OLEObject Type="Embed" ProgID="PBrush" ShapeID="_x0000_i1041" DrawAspect="Content" ObjectID="_1561961039" r:id="rId37"/>
              </w:object>
            </w:r>
          </w:p>
        </w:tc>
        <w:tc>
          <w:tcPr>
            <w:tcW w:w="2410" w:type="dxa"/>
            <w:shd w:val="clear" w:color="auto" w:fill="E2EFD9" w:themeFill="accent6" w:themeFillTint="33"/>
          </w:tcPr>
          <w:p w:rsidR="00CA51EE" w:rsidRPr="00CA51EE" w:rsidRDefault="00997985" w:rsidP="00CA51EE">
            <w:r>
              <w:t>19</w:t>
            </w:r>
          </w:p>
        </w:tc>
        <w:tc>
          <w:tcPr>
            <w:tcW w:w="2268" w:type="dxa"/>
            <w:shd w:val="clear" w:color="auto" w:fill="DEEAF6" w:themeFill="accent1" w:themeFillTint="33"/>
          </w:tcPr>
          <w:p w:rsidR="00CA51EE" w:rsidRPr="00CA51EE" w:rsidRDefault="00D12DEB" w:rsidP="00CA51EE">
            <w:r>
              <w:t>17</w:t>
            </w:r>
          </w:p>
        </w:tc>
        <w:tc>
          <w:tcPr>
            <w:tcW w:w="2329" w:type="dxa"/>
            <w:shd w:val="clear" w:color="auto" w:fill="F2F2F2" w:themeFill="background1" w:themeFillShade="F2"/>
          </w:tcPr>
          <w:p w:rsidR="00CA51EE" w:rsidRPr="00CA51EE" w:rsidRDefault="006657CF" w:rsidP="00CA51EE">
            <w:r>
              <w:t>21, 145</w:t>
            </w:r>
          </w:p>
        </w:tc>
      </w:tr>
      <w:tr w:rsidR="00CA51EE" w:rsidRPr="00CA51EE" w:rsidTr="00B4675A">
        <w:tc>
          <w:tcPr>
            <w:tcW w:w="6941" w:type="dxa"/>
          </w:tcPr>
          <w:p w:rsidR="00DF4F25" w:rsidRDefault="00CA51EE" w:rsidP="00CA51EE">
            <w:r w:rsidRPr="00DF4F25">
              <w:rPr>
                <w:sz w:val="28"/>
                <w:szCs w:val="28"/>
              </w:rPr>
              <w:lastRenderedPageBreak/>
              <w:t xml:space="preserve">Topic 9 – Forces and their effects </w:t>
            </w:r>
          </w:p>
          <w:p w:rsidR="00CA51EE" w:rsidRPr="00DF4F25" w:rsidRDefault="00CA51EE" w:rsidP="00CA51EE">
            <w:pPr>
              <w:rPr>
                <w:i/>
              </w:rPr>
            </w:pPr>
            <w:r w:rsidRPr="00DF4F25">
              <w:rPr>
                <w:i/>
              </w:rPr>
              <w:t xml:space="preserve">Students should: </w:t>
            </w:r>
          </w:p>
        </w:tc>
        <w:tc>
          <w:tcPr>
            <w:tcW w:w="2410" w:type="dxa"/>
            <w:shd w:val="clear" w:color="auto" w:fill="E2EFD9" w:themeFill="accent6" w:themeFillTint="33"/>
          </w:tcPr>
          <w:p w:rsidR="00CA51EE" w:rsidRPr="00CA51EE" w:rsidRDefault="00CA51EE" w:rsidP="00CA51EE"/>
        </w:tc>
        <w:tc>
          <w:tcPr>
            <w:tcW w:w="2268" w:type="dxa"/>
            <w:shd w:val="clear" w:color="auto" w:fill="DEEAF6" w:themeFill="accent1" w:themeFillTint="33"/>
          </w:tcPr>
          <w:p w:rsidR="00CA51EE" w:rsidRPr="00CA51EE" w:rsidRDefault="00CA51EE" w:rsidP="00CA51EE"/>
        </w:tc>
        <w:tc>
          <w:tcPr>
            <w:tcW w:w="2329" w:type="dxa"/>
            <w:shd w:val="clear" w:color="auto" w:fill="F2F2F2" w:themeFill="background1" w:themeFillShade="F2"/>
          </w:tcPr>
          <w:p w:rsidR="00CA51EE" w:rsidRPr="00CA51EE" w:rsidRDefault="00CA51EE" w:rsidP="00CA51EE"/>
        </w:tc>
      </w:tr>
      <w:tr w:rsidR="00CA51EE" w:rsidRPr="00CA51EE" w:rsidTr="00B4675A">
        <w:tc>
          <w:tcPr>
            <w:tcW w:w="6941" w:type="dxa"/>
          </w:tcPr>
          <w:p w:rsidR="003A0BBB" w:rsidRDefault="00CA51EE" w:rsidP="00CA51EE">
            <w:r w:rsidRPr="00CA51EE">
              <w:t xml:space="preserve">9.1 Describe, with examples, how objects can interact </w:t>
            </w:r>
          </w:p>
          <w:p w:rsidR="003A0BBB" w:rsidRDefault="00CA51EE" w:rsidP="00CA51EE">
            <w:proofErr w:type="spellStart"/>
            <w:r w:rsidRPr="00CA51EE">
              <w:t>a</w:t>
            </w:r>
            <w:proofErr w:type="spellEnd"/>
            <w:r w:rsidRPr="00CA51EE">
              <w:t xml:space="preserve"> at a distance without contact, linking these to the gravitational, electrostatic and magnetic fields involved </w:t>
            </w:r>
          </w:p>
          <w:p w:rsidR="003A0BBB" w:rsidRDefault="00CA51EE" w:rsidP="00CA51EE">
            <w:r w:rsidRPr="00CA51EE">
              <w:t xml:space="preserve">b by contact, including normal contact force and friction </w:t>
            </w:r>
          </w:p>
          <w:p w:rsidR="00CA51EE" w:rsidRPr="00CA51EE" w:rsidRDefault="00CA51EE" w:rsidP="00CA51EE">
            <w:r w:rsidRPr="00CA51EE">
              <w:t xml:space="preserve">c producing pairs of forces which can be represented as vectors </w:t>
            </w:r>
          </w:p>
        </w:tc>
        <w:tc>
          <w:tcPr>
            <w:tcW w:w="2410" w:type="dxa"/>
            <w:shd w:val="clear" w:color="auto" w:fill="E2EFD9" w:themeFill="accent6" w:themeFillTint="33"/>
          </w:tcPr>
          <w:p w:rsidR="00CA51EE" w:rsidRPr="00CA51EE" w:rsidRDefault="00BA290F" w:rsidP="00CA51EE">
            <w:r>
              <w:t>64-7</w:t>
            </w:r>
          </w:p>
        </w:tc>
        <w:tc>
          <w:tcPr>
            <w:tcW w:w="2268" w:type="dxa"/>
            <w:shd w:val="clear" w:color="auto" w:fill="DEEAF6" w:themeFill="accent1" w:themeFillTint="33"/>
          </w:tcPr>
          <w:p w:rsidR="00CA51EE" w:rsidRPr="00CA51EE" w:rsidRDefault="00D12DEB" w:rsidP="00CA51EE">
            <w:r>
              <w:t>54-7</w:t>
            </w:r>
          </w:p>
        </w:tc>
        <w:tc>
          <w:tcPr>
            <w:tcW w:w="2329" w:type="dxa"/>
            <w:shd w:val="clear" w:color="auto" w:fill="F2F2F2" w:themeFill="background1" w:themeFillShade="F2"/>
          </w:tcPr>
          <w:p w:rsidR="00CA51EE" w:rsidRPr="00CA51EE" w:rsidRDefault="00911D8A" w:rsidP="00CA51EE">
            <w:r>
              <w:t>66-9, 192-5</w:t>
            </w:r>
          </w:p>
        </w:tc>
      </w:tr>
      <w:tr w:rsidR="00CA51EE" w:rsidRPr="00CA51EE" w:rsidTr="00B4675A">
        <w:tc>
          <w:tcPr>
            <w:tcW w:w="6941" w:type="dxa"/>
          </w:tcPr>
          <w:p w:rsidR="00CA51EE" w:rsidRPr="00CA51EE" w:rsidRDefault="00CA51EE" w:rsidP="00CA51EE">
            <w:r w:rsidRPr="00CA51EE">
              <w:t xml:space="preserve">9.2 Explain the difference between vector and scalar quantities using examples </w:t>
            </w:r>
          </w:p>
        </w:tc>
        <w:tc>
          <w:tcPr>
            <w:tcW w:w="2410" w:type="dxa"/>
            <w:shd w:val="clear" w:color="auto" w:fill="E2EFD9" w:themeFill="accent6" w:themeFillTint="33"/>
          </w:tcPr>
          <w:p w:rsidR="00CA51EE" w:rsidRPr="00CA51EE" w:rsidRDefault="00BA290F" w:rsidP="00CA51EE">
            <w:r>
              <w:t>64</w:t>
            </w:r>
          </w:p>
        </w:tc>
        <w:tc>
          <w:tcPr>
            <w:tcW w:w="2268" w:type="dxa"/>
            <w:shd w:val="clear" w:color="auto" w:fill="DEEAF6" w:themeFill="accent1" w:themeFillTint="33"/>
          </w:tcPr>
          <w:p w:rsidR="00CA51EE" w:rsidRPr="00CA51EE" w:rsidRDefault="00D12DEB" w:rsidP="00CA51EE">
            <w:r>
              <w:t>54-7</w:t>
            </w:r>
          </w:p>
        </w:tc>
        <w:tc>
          <w:tcPr>
            <w:tcW w:w="2329" w:type="dxa"/>
            <w:shd w:val="clear" w:color="auto" w:fill="F2F2F2" w:themeFill="background1" w:themeFillShade="F2"/>
          </w:tcPr>
          <w:p w:rsidR="00CA51EE" w:rsidRPr="00CA51EE" w:rsidRDefault="00911D8A" w:rsidP="00CA51EE">
            <w:r>
              <w:t>66-9, 192-5</w:t>
            </w:r>
          </w:p>
        </w:tc>
      </w:tr>
      <w:tr w:rsidR="00CA51EE" w:rsidRPr="00CA51EE" w:rsidTr="00B4675A">
        <w:tc>
          <w:tcPr>
            <w:tcW w:w="6941" w:type="dxa"/>
          </w:tcPr>
          <w:p w:rsidR="00CA51EE" w:rsidRPr="003A0BBB" w:rsidRDefault="00CA51EE" w:rsidP="00CA51EE">
            <w:pPr>
              <w:rPr>
                <w:b/>
              </w:rPr>
            </w:pPr>
            <w:r w:rsidRPr="003A0BBB">
              <w:rPr>
                <w:b/>
              </w:rPr>
              <w:t xml:space="preserve">9.3 Use vector diagrams to illustrate resolution of forces, a net force, and equilibrium situations (scale drawings only) </w:t>
            </w:r>
          </w:p>
        </w:tc>
        <w:tc>
          <w:tcPr>
            <w:tcW w:w="2410" w:type="dxa"/>
            <w:shd w:val="clear" w:color="auto" w:fill="E2EFD9" w:themeFill="accent6" w:themeFillTint="33"/>
          </w:tcPr>
          <w:p w:rsidR="00CA51EE" w:rsidRPr="00CA51EE" w:rsidRDefault="00BA290F" w:rsidP="00CA51EE">
            <w:r>
              <w:t>64-7</w:t>
            </w:r>
          </w:p>
        </w:tc>
        <w:tc>
          <w:tcPr>
            <w:tcW w:w="2268" w:type="dxa"/>
            <w:shd w:val="clear" w:color="auto" w:fill="DEEAF6" w:themeFill="accent1" w:themeFillTint="33"/>
          </w:tcPr>
          <w:p w:rsidR="00CA51EE" w:rsidRPr="00CA51EE" w:rsidRDefault="00D12DEB" w:rsidP="00CA51EE">
            <w:r>
              <w:t>54-7</w:t>
            </w:r>
          </w:p>
        </w:tc>
        <w:tc>
          <w:tcPr>
            <w:tcW w:w="2329" w:type="dxa"/>
            <w:shd w:val="clear" w:color="auto" w:fill="F2F2F2" w:themeFill="background1" w:themeFillShade="F2"/>
          </w:tcPr>
          <w:p w:rsidR="00CA51EE" w:rsidRPr="00CA51EE" w:rsidRDefault="00911D8A" w:rsidP="00CA51EE">
            <w:r>
              <w:t>66-9, 192-5</w:t>
            </w:r>
          </w:p>
        </w:tc>
      </w:tr>
      <w:tr w:rsidR="00CA51EE" w:rsidRPr="00CA51EE" w:rsidTr="00B4675A">
        <w:tc>
          <w:tcPr>
            <w:tcW w:w="6941" w:type="dxa"/>
          </w:tcPr>
          <w:p w:rsidR="00CA51EE" w:rsidRPr="003A0BBB" w:rsidRDefault="00CA51EE" w:rsidP="00CA51EE">
            <w:pPr>
              <w:rPr>
                <w:b/>
              </w:rPr>
            </w:pPr>
            <w:r w:rsidRPr="003A0BBB">
              <w:rPr>
                <w:b/>
              </w:rPr>
              <w:t xml:space="preserve">9.4 Draw and use free body force diagrams </w:t>
            </w:r>
          </w:p>
        </w:tc>
        <w:tc>
          <w:tcPr>
            <w:tcW w:w="2410" w:type="dxa"/>
            <w:shd w:val="clear" w:color="auto" w:fill="E2EFD9" w:themeFill="accent6" w:themeFillTint="33"/>
          </w:tcPr>
          <w:p w:rsidR="00CA51EE" w:rsidRPr="00CA51EE" w:rsidRDefault="00BA290F" w:rsidP="00CA51EE">
            <w:r>
              <w:t>67</w:t>
            </w:r>
          </w:p>
        </w:tc>
        <w:tc>
          <w:tcPr>
            <w:tcW w:w="2268" w:type="dxa"/>
            <w:shd w:val="clear" w:color="auto" w:fill="DEEAF6" w:themeFill="accent1" w:themeFillTint="33"/>
          </w:tcPr>
          <w:p w:rsidR="00CA51EE" w:rsidRPr="00CA51EE" w:rsidRDefault="00D12DEB" w:rsidP="00CA51EE">
            <w:r>
              <w:t>56</w:t>
            </w:r>
          </w:p>
        </w:tc>
        <w:tc>
          <w:tcPr>
            <w:tcW w:w="2329" w:type="dxa"/>
            <w:shd w:val="clear" w:color="auto" w:fill="F2F2F2" w:themeFill="background1" w:themeFillShade="F2"/>
          </w:tcPr>
          <w:p w:rsidR="00CA51EE" w:rsidRPr="00CA51EE" w:rsidRDefault="00911D8A" w:rsidP="00CA51EE">
            <w:r>
              <w:t>69, 194</w:t>
            </w:r>
          </w:p>
        </w:tc>
      </w:tr>
      <w:tr w:rsidR="00CA51EE" w:rsidRPr="00CA51EE" w:rsidTr="00B4675A">
        <w:tc>
          <w:tcPr>
            <w:tcW w:w="6941" w:type="dxa"/>
          </w:tcPr>
          <w:p w:rsidR="00CA51EE" w:rsidRPr="003A0BBB" w:rsidRDefault="00CA51EE" w:rsidP="00CA51EE">
            <w:pPr>
              <w:rPr>
                <w:b/>
              </w:rPr>
            </w:pPr>
            <w:r w:rsidRPr="003A0BBB">
              <w:rPr>
                <w:b/>
              </w:rPr>
              <w:t>9.5 Explain examples of the forces acting on an isolated solid object or a system where several forces lead to a resultant force on an object and the special case of balanced forces when the resultant force is zero</w:t>
            </w:r>
          </w:p>
        </w:tc>
        <w:tc>
          <w:tcPr>
            <w:tcW w:w="2410" w:type="dxa"/>
            <w:shd w:val="clear" w:color="auto" w:fill="E2EFD9" w:themeFill="accent6" w:themeFillTint="33"/>
          </w:tcPr>
          <w:p w:rsidR="00CA51EE" w:rsidRPr="00CA51EE" w:rsidRDefault="00BA290F" w:rsidP="00CA51EE">
            <w:r>
              <w:t>66</w:t>
            </w:r>
          </w:p>
        </w:tc>
        <w:tc>
          <w:tcPr>
            <w:tcW w:w="2268" w:type="dxa"/>
            <w:shd w:val="clear" w:color="auto" w:fill="DEEAF6" w:themeFill="accent1" w:themeFillTint="33"/>
          </w:tcPr>
          <w:p w:rsidR="00CA51EE" w:rsidRPr="00CA51EE" w:rsidRDefault="00D12DEB" w:rsidP="00CA51EE">
            <w:r>
              <w:t>56</w:t>
            </w:r>
          </w:p>
        </w:tc>
        <w:tc>
          <w:tcPr>
            <w:tcW w:w="2329" w:type="dxa"/>
            <w:shd w:val="clear" w:color="auto" w:fill="F2F2F2" w:themeFill="background1" w:themeFillShade="F2"/>
          </w:tcPr>
          <w:p w:rsidR="00CA51EE" w:rsidRPr="00CA51EE" w:rsidRDefault="00911D8A" w:rsidP="00CA51EE">
            <w:r>
              <w:t>68, 194</w:t>
            </w:r>
          </w:p>
        </w:tc>
      </w:tr>
      <w:tr w:rsidR="00CA51EE" w:rsidRPr="00CA51EE" w:rsidTr="00B4675A">
        <w:tc>
          <w:tcPr>
            <w:tcW w:w="6941" w:type="dxa"/>
          </w:tcPr>
          <w:p w:rsidR="00CA51EE" w:rsidRPr="00CA51EE" w:rsidRDefault="00CA51EE" w:rsidP="00CA51EE">
            <w:r w:rsidRPr="00CA51EE">
              <w:t xml:space="preserve">9.6P Describe situations where forces can cause rotation </w:t>
            </w:r>
          </w:p>
        </w:tc>
        <w:tc>
          <w:tcPr>
            <w:tcW w:w="2410" w:type="dxa"/>
            <w:shd w:val="clear" w:color="auto" w:fill="E2EFD9" w:themeFill="accent6" w:themeFillTint="33"/>
          </w:tcPr>
          <w:p w:rsidR="00CA51EE" w:rsidRPr="00CA51EE" w:rsidRDefault="00BA290F" w:rsidP="00CA51EE">
            <w:r>
              <w:t>74-5</w:t>
            </w:r>
          </w:p>
        </w:tc>
        <w:tc>
          <w:tcPr>
            <w:tcW w:w="2268" w:type="dxa"/>
            <w:shd w:val="clear" w:color="auto" w:fill="DEEAF6" w:themeFill="accent1" w:themeFillTint="33"/>
          </w:tcPr>
          <w:p w:rsidR="00CA51EE" w:rsidRPr="00CA51EE" w:rsidRDefault="00D12DEB" w:rsidP="00CA51EE">
            <w:r>
              <w:t>61</w:t>
            </w:r>
          </w:p>
        </w:tc>
        <w:tc>
          <w:tcPr>
            <w:tcW w:w="2329" w:type="dxa"/>
            <w:shd w:val="clear" w:color="auto" w:fill="F2F2F2" w:themeFill="background1" w:themeFillShade="F2"/>
          </w:tcPr>
          <w:p w:rsidR="00CA51EE" w:rsidRPr="00CA51EE" w:rsidRDefault="00911D8A" w:rsidP="00CA51EE">
            <w:r>
              <w:t>76-7, 199</w:t>
            </w:r>
          </w:p>
        </w:tc>
      </w:tr>
      <w:tr w:rsidR="00CA51EE" w:rsidRPr="00CA51EE" w:rsidTr="00B4675A">
        <w:tc>
          <w:tcPr>
            <w:tcW w:w="6941" w:type="dxa"/>
          </w:tcPr>
          <w:p w:rsidR="003A0BBB" w:rsidRDefault="00CA51EE" w:rsidP="00CA51EE">
            <w:r w:rsidRPr="00CA51EE">
              <w:t xml:space="preserve">9.7P Recall and use the equation: </w:t>
            </w:r>
          </w:p>
          <w:p w:rsidR="00CA51EE" w:rsidRPr="00CA51EE" w:rsidRDefault="00CA51EE" w:rsidP="00CA51EE">
            <w:r w:rsidRPr="00CA51EE">
              <w:t xml:space="preserve">moment of a force (newton metre, N m) = force (newton, N) × distance normal to the direction of the force (metre, m) </w:t>
            </w:r>
          </w:p>
        </w:tc>
        <w:tc>
          <w:tcPr>
            <w:tcW w:w="2410" w:type="dxa"/>
            <w:shd w:val="clear" w:color="auto" w:fill="E2EFD9" w:themeFill="accent6" w:themeFillTint="33"/>
          </w:tcPr>
          <w:p w:rsidR="00CA51EE" w:rsidRPr="00CA51EE" w:rsidRDefault="00BA290F" w:rsidP="00CA51EE">
            <w:r>
              <w:t>74-5</w:t>
            </w:r>
          </w:p>
        </w:tc>
        <w:tc>
          <w:tcPr>
            <w:tcW w:w="2268" w:type="dxa"/>
            <w:shd w:val="clear" w:color="auto" w:fill="DEEAF6" w:themeFill="accent1" w:themeFillTint="33"/>
          </w:tcPr>
          <w:p w:rsidR="00CA51EE" w:rsidRPr="00CA51EE" w:rsidRDefault="00D12DEB" w:rsidP="00CA51EE">
            <w:r>
              <w:t>61</w:t>
            </w:r>
          </w:p>
        </w:tc>
        <w:tc>
          <w:tcPr>
            <w:tcW w:w="2329" w:type="dxa"/>
            <w:shd w:val="clear" w:color="auto" w:fill="F2F2F2" w:themeFill="background1" w:themeFillShade="F2"/>
          </w:tcPr>
          <w:p w:rsidR="00CA51EE" w:rsidRPr="00CA51EE" w:rsidRDefault="00911D8A" w:rsidP="00CA51EE">
            <w:r>
              <w:t>76-7, 199</w:t>
            </w:r>
          </w:p>
        </w:tc>
      </w:tr>
      <w:tr w:rsidR="00CA51EE" w:rsidRPr="00CA51EE" w:rsidTr="00B4675A">
        <w:tc>
          <w:tcPr>
            <w:tcW w:w="6941" w:type="dxa"/>
          </w:tcPr>
          <w:p w:rsidR="003A0BBB" w:rsidRDefault="00CA51EE" w:rsidP="00CA51EE">
            <w:r w:rsidRPr="00CA51EE">
              <w:t xml:space="preserve">9.8P Recall and use the principle of moments in situations where rotational forces are in equilibrium: </w:t>
            </w:r>
          </w:p>
          <w:p w:rsidR="003A0BBB" w:rsidRDefault="00CA51EE" w:rsidP="00CA51EE">
            <w:r w:rsidRPr="00CA51EE">
              <w:t xml:space="preserve">the sum of clockwise moments = the sum of anti-clockwise moments </w:t>
            </w:r>
          </w:p>
          <w:p w:rsidR="00CA51EE" w:rsidRPr="00CA51EE" w:rsidRDefault="00CA51EE" w:rsidP="00CA51EE">
            <w:r w:rsidRPr="00CA51EE">
              <w:t xml:space="preserve">for rotational forces in equilibrium </w:t>
            </w:r>
          </w:p>
        </w:tc>
        <w:tc>
          <w:tcPr>
            <w:tcW w:w="2410" w:type="dxa"/>
            <w:shd w:val="clear" w:color="auto" w:fill="E2EFD9" w:themeFill="accent6" w:themeFillTint="33"/>
          </w:tcPr>
          <w:p w:rsidR="00CA51EE" w:rsidRPr="00CA51EE" w:rsidRDefault="00BA290F" w:rsidP="00CA51EE">
            <w:r>
              <w:t>74-5</w:t>
            </w:r>
          </w:p>
        </w:tc>
        <w:tc>
          <w:tcPr>
            <w:tcW w:w="2268" w:type="dxa"/>
            <w:shd w:val="clear" w:color="auto" w:fill="DEEAF6" w:themeFill="accent1" w:themeFillTint="33"/>
          </w:tcPr>
          <w:p w:rsidR="00CA51EE" w:rsidRPr="00CA51EE" w:rsidRDefault="00D12DEB" w:rsidP="00CA51EE">
            <w:r>
              <w:t>61</w:t>
            </w:r>
          </w:p>
        </w:tc>
        <w:tc>
          <w:tcPr>
            <w:tcW w:w="2329" w:type="dxa"/>
            <w:shd w:val="clear" w:color="auto" w:fill="F2F2F2" w:themeFill="background1" w:themeFillShade="F2"/>
          </w:tcPr>
          <w:p w:rsidR="00CA51EE" w:rsidRPr="00CA51EE" w:rsidRDefault="00911D8A" w:rsidP="00CA51EE">
            <w:r>
              <w:t>76-7, 199</w:t>
            </w:r>
          </w:p>
        </w:tc>
      </w:tr>
      <w:tr w:rsidR="00CA51EE" w:rsidRPr="00CA51EE" w:rsidTr="00B4675A">
        <w:tc>
          <w:tcPr>
            <w:tcW w:w="6941" w:type="dxa"/>
          </w:tcPr>
          <w:p w:rsidR="00CA51EE" w:rsidRPr="00CA51EE" w:rsidRDefault="00CA51EE" w:rsidP="00CA51EE">
            <w:r w:rsidRPr="00CA51EE">
              <w:t xml:space="preserve">9.9P Explain how levers and gears transmit the rotational effects of forces </w:t>
            </w:r>
          </w:p>
        </w:tc>
        <w:tc>
          <w:tcPr>
            <w:tcW w:w="2410" w:type="dxa"/>
            <w:shd w:val="clear" w:color="auto" w:fill="E2EFD9" w:themeFill="accent6" w:themeFillTint="33"/>
          </w:tcPr>
          <w:p w:rsidR="00CA51EE" w:rsidRPr="00CA51EE" w:rsidRDefault="00BA290F" w:rsidP="00CA51EE">
            <w:r>
              <w:t>74-5</w:t>
            </w:r>
          </w:p>
        </w:tc>
        <w:tc>
          <w:tcPr>
            <w:tcW w:w="2268" w:type="dxa"/>
            <w:shd w:val="clear" w:color="auto" w:fill="DEEAF6" w:themeFill="accent1" w:themeFillTint="33"/>
          </w:tcPr>
          <w:p w:rsidR="00CA51EE" w:rsidRPr="00CA51EE" w:rsidRDefault="00D12DEB" w:rsidP="00CA51EE">
            <w:r>
              <w:t>61</w:t>
            </w:r>
          </w:p>
        </w:tc>
        <w:tc>
          <w:tcPr>
            <w:tcW w:w="2329" w:type="dxa"/>
            <w:shd w:val="clear" w:color="auto" w:fill="F2F2F2" w:themeFill="background1" w:themeFillShade="F2"/>
          </w:tcPr>
          <w:p w:rsidR="00CA51EE" w:rsidRPr="00CA51EE" w:rsidRDefault="00911D8A" w:rsidP="00CA51EE">
            <w:r>
              <w:t>76-7, 199</w:t>
            </w:r>
          </w:p>
        </w:tc>
      </w:tr>
      <w:tr w:rsidR="00CA51EE" w:rsidRPr="00CA51EE" w:rsidTr="00B4675A">
        <w:tc>
          <w:tcPr>
            <w:tcW w:w="6941" w:type="dxa"/>
          </w:tcPr>
          <w:p w:rsidR="00CA51EE" w:rsidRPr="00CA51EE" w:rsidRDefault="00CA51EE" w:rsidP="00CA51EE">
            <w:r w:rsidRPr="00CA51EE">
              <w:t xml:space="preserve">9.10 Explain ways of reducing unwanted energy transfer through lubrication </w:t>
            </w:r>
          </w:p>
        </w:tc>
        <w:tc>
          <w:tcPr>
            <w:tcW w:w="2410" w:type="dxa"/>
            <w:shd w:val="clear" w:color="auto" w:fill="E2EFD9" w:themeFill="accent6" w:themeFillTint="33"/>
          </w:tcPr>
          <w:p w:rsidR="00CA51EE" w:rsidRPr="00CA51EE" w:rsidRDefault="00BA290F" w:rsidP="00CA51EE">
            <w:r>
              <w:t>19</w:t>
            </w:r>
          </w:p>
        </w:tc>
        <w:tc>
          <w:tcPr>
            <w:tcW w:w="2268" w:type="dxa"/>
            <w:shd w:val="clear" w:color="auto" w:fill="DEEAF6" w:themeFill="accent1" w:themeFillTint="33"/>
          </w:tcPr>
          <w:p w:rsidR="00CA51EE" w:rsidRPr="00CA51EE" w:rsidRDefault="00D12DEB" w:rsidP="00CA51EE">
            <w:r>
              <w:t>17</w:t>
            </w:r>
          </w:p>
        </w:tc>
        <w:tc>
          <w:tcPr>
            <w:tcW w:w="2329" w:type="dxa"/>
            <w:shd w:val="clear" w:color="auto" w:fill="F2F2F2" w:themeFill="background1" w:themeFillShade="F2"/>
          </w:tcPr>
          <w:p w:rsidR="00CA51EE" w:rsidRPr="00CA51EE" w:rsidRDefault="00911D8A" w:rsidP="00CA51EE">
            <w:r>
              <w:t>21, 155</w:t>
            </w:r>
          </w:p>
        </w:tc>
      </w:tr>
      <w:tr w:rsidR="00CA51EE" w:rsidRPr="00CA51EE" w:rsidTr="00B4675A">
        <w:tc>
          <w:tcPr>
            <w:tcW w:w="6941" w:type="dxa"/>
          </w:tcPr>
          <w:p w:rsidR="00E10E21" w:rsidRDefault="00CA51EE" w:rsidP="00CA51EE">
            <w:pPr>
              <w:rPr>
                <w:sz w:val="28"/>
                <w:szCs w:val="28"/>
              </w:rPr>
            </w:pPr>
            <w:r w:rsidRPr="003A0BBB">
              <w:rPr>
                <w:sz w:val="28"/>
                <w:szCs w:val="28"/>
              </w:rPr>
              <w:t xml:space="preserve">Topic 10 – Electricity and circuits </w:t>
            </w:r>
          </w:p>
          <w:p w:rsidR="00CA51EE" w:rsidRPr="00E10E21" w:rsidRDefault="00CA51EE" w:rsidP="00CA51EE">
            <w:pPr>
              <w:rPr>
                <w:i/>
              </w:rPr>
            </w:pPr>
            <w:r w:rsidRPr="00E10E21">
              <w:rPr>
                <w:i/>
              </w:rPr>
              <w:t xml:space="preserve">Students should: </w:t>
            </w:r>
          </w:p>
        </w:tc>
        <w:tc>
          <w:tcPr>
            <w:tcW w:w="2410" w:type="dxa"/>
            <w:shd w:val="clear" w:color="auto" w:fill="E2EFD9" w:themeFill="accent6" w:themeFillTint="33"/>
          </w:tcPr>
          <w:p w:rsidR="00CA51EE" w:rsidRPr="00CA51EE" w:rsidRDefault="00CA51EE" w:rsidP="00CA51EE"/>
        </w:tc>
        <w:tc>
          <w:tcPr>
            <w:tcW w:w="2268" w:type="dxa"/>
            <w:shd w:val="clear" w:color="auto" w:fill="DEEAF6" w:themeFill="accent1" w:themeFillTint="33"/>
          </w:tcPr>
          <w:p w:rsidR="00CA51EE" w:rsidRPr="00CA51EE" w:rsidRDefault="00CA51EE" w:rsidP="00CA51EE"/>
        </w:tc>
        <w:tc>
          <w:tcPr>
            <w:tcW w:w="2329" w:type="dxa"/>
            <w:shd w:val="clear" w:color="auto" w:fill="F2F2F2" w:themeFill="background1" w:themeFillShade="F2"/>
          </w:tcPr>
          <w:p w:rsidR="00CA51EE" w:rsidRPr="00CA51EE" w:rsidRDefault="00CA51EE" w:rsidP="00CA51EE"/>
        </w:tc>
      </w:tr>
      <w:tr w:rsidR="00CA51EE" w:rsidRPr="00CA51EE" w:rsidTr="00B4675A">
        <w:tc>
          <w:tcPr>
            <w:tcW w:w="6941" w:type="dxa"/>
          </w:tcPr>
          <w:p w:rsidR="00CA51EE" w:rsidRPr="00CA51EE" w:rsidRDefault="00CA51EE" w:rsidP="00CA51EE">
            <w:r w:rsidRPr="00CA51EE">
              <w:t xml:space="preserve">10.1 Describe the structure of the atom, limited to the position, mass and charge of protons, neutrons and electrons </w:t>
            </w:r>
          </w:p>
        </w:tc>
        <w:tc>
          <w:tcPr>
            <w:tcW w:w="2410" w:type="dxa"/>
            <w:shd w:val="clear" w:color="auto" w:fill="E2EFD9" w:themeFill="accent6" w:themeFillTint="33"/>
          </w:tcPr>
          <w:p w:rsidR="00CA51EE" w:rsidRPr="00CA51EE" w:rsidRDefault="00F813DE" w:rsidP="00CA51EE">
            <w:r>
              <w:t>49-50</w:t>
            </w:r>
          </w:p>
        </w:tc>
        <w:tc>
          <w:tcPr>
            <w:tcW w:w="2268" w:type="dxa"/>
            <w:shd w:val="clear" w:color="auto" w:fill="DEEAF6" w:themeFill="accent1" w:themeFillTint="33"/>
          </w:tcPr>
          <w:p w:rsidR="00CA51EE" w:rsidRPr="00CA51EE" w:rsidRDefault="00D12DEB" w:rsidP="00CA51EE">
            <w:r>
              <w:t>42-4</w:t>
            </w:r>
          </w:p>
        </w:tc>
        <w:tc>
          <w:tcPr>
            <w:tcW w:w="2329" w:type="dxa"/>
            <w:shd w:val="clear" w:color="auto" w:fill="F2F2F2" w:themeFill="background1" w:themeFillShade="F2"/>
          </w:tcPr>
          <w:p w:rsidR="00CA51EE" w:rsidRPr="00CA51EE" w:rsidRDefault="00911D8A" w:rsidP="00CA51EE">
            <w:r>
              <w:t>51-2, 180-2</w:t>
            </w:r>
          </w:p>
        </w:tc>
      </w:tr>
      <w:tr w:rsidR="00CA51EE" w:rsidRPr="00CA51EE" w:rsidTr="00B4675A">
        <w:tc>
          <w:tcPr>
            <w:tcW w:w="6941" w:type="dxa"/>
          </w:tcPr>
          <w:p w:rsidR="00CA51EE" w:rsidRPr="00CA51EE" w:rsidRDefault="00CA51EE" w:rsidP="00CA51EE">
            <w:r w:rsidRPr="00CA51EE">
              <w:t xml:space="preserve">10.2 Draw and use electric circuit diagrams representing them with the conventions of positive and negative terminals, and the symbols that </w:t>
            </w:r>
            <w:r w:rsidRPr="00CA51EE">
              <w:lastRenderedPageBreak/>
              <w:t xml:space="preserve">represent cells, including batteries, switches, voltmeters, ammeters, resistors, variable resistors, lamps, motors, diodes, thermistors, LDRs and LEDs </w:t>
            </w:r>
          </w:p>
        </w:tc>
        <w:tc>
          <w:tcPr>
            <w:tcW w:w="2410" w:type="dxa"/>
            <w:shd w:val="clear" w:color="auto" w:fill="E2EFD9" w:themeFill="accent6" w:themeFillTint="33"/>
          </w:tcPr>
          <w:p w:rsidR="00CA51EE" w:rsidRPr="00CA51EE" w:rsidRDefault="00F813DE" w:rsidP="00CA51EE">
            <w:r>
              <w:lastRenderedPageBreak/>
              <w:t>25-6, 32</w:t>
            </w:r>
          </w:p>
        </w:tc>
        <w:tc>
          <w:tcPr>
            <w:tcW w:w="2268" w:type="dxa"/>
            <w:shd w:val="clear" w:color="auto" w:fill="DEEAF6" w:themeFill="accent1" w:themeFillTint="33"/>
          </w:tcPr>
          <w:p w:rsidR="00CA51EE" w:rsidRPr="00CA51EE" w:rsidRDefault="00D12DEB" w:rsidP="00CA51EE">
            <w:r>
              <w:t>20, 27</w:t>
            </w:r>
          </w:p>
        </w:tc>
        <w:tc>
          <w:tcPr>
            <w:tcW w:w="2329" w:type="dxa"/>
            <w:shd w:val="clear" w:color="auto" w:fill="F2F2F2" w:themeFill="background1" w:themeFillShade="F2"/>
          </w:tcPr>
          <w:p w:rsidR="00CA51EE" w:rsidRPr="00CA51EE" w:rsidRDefault="00911D8A" w:rsidP="00CA51EE">
            <w:r>
              <w:t>27-8, 34, 158, 165</w:t>
            </w:r>
          </w:p>
        </w:tc>
      </w:tr>
      <w:tr w:rsidR="00CA51EE" w:rsidRPr="00CA51EE" w:rsidTr="00B4675A">
        <w:tc>
          <w:tcPr>
            <w:tcW w:w="6941" w:type="dxa"/>
          </w:tcPr>
          <w:p w:rsidR="00CA51EE" w:rsidRPr="00CA51EE" w:rsidRDefault="00CA51EE" w:rsidP="00CA51EE">
            <w:r w:rsidRPr="00CA51EE">
              <w:t xml:space="preserve">10.3 Describe the differences between series and parallel circuits </w:t>
            </w:r>
          </w:p>
        </w:tc>
        <w:tc>
          <w:tcPr>
            <w:tcW w:w="2410" w:type="dxa"/>
            <w:shd w:val="clear" w:color="auto" w:fill="E2EFD9" w:themeFill="accent6" w:themeFillTint="33"/>
          </w:tcPr>
          <w:p w:rsidR="00CA51EE" w:rsidRPr="00CA51EE" w:rsidRDefault="00F813DE" w:rsidP="00CA51EE">
            <w:r>
              <w:t>32</w:t>
            </w:r>
          </w:p>
        </w:tc>
        <w:tc>
          <w:tcPr>
            <w:tcW w:w="2268" w:type="dxa"/>
            <w:shd w:val="clear" w:color="auto" w:fill="DEEAF6" w:themeFill="accent1" w:themeFillTint="33"/>
          </w:tcPr>
          <w:p w:rsidR="00CA51EE" w:rsidRPr="00CA51EE" w:rsidRDefault="00D12DEB" w:rsidP="00CA51EE">
            <w:r>
              <w:t>26</w:t>
            </w:r>
          </w:p>
        </w:tc>
        <w:tc>
          <w:tcPr>
            <w:tcW w:w="2329" w:type="dxa"/>
            <w:shd w:val="clear" w:color="auto" w:fill="F2F2F2" w:themeFill="background1" w:themeFillShade="F2"/>
          </w:tcPr>
          <w:p w:rsidR="00CA51EE" w:rsidRPr="00CA51EE" w:rsidRDefault="00911D8A" w:rsidP="00CA51EE">
            <w:r>
              <w:t>34, 164</w:t>
            </w:r>
          </w:p>
        </w:tc>
      </w:tr>
      <w:tr w:rsidR="00CA51EE" w:rsidRPr="00CA51EE" w:rsidTr="00B4675A">
        <w:tc>
          <w:tcPr>
            <w:tcW w:w="6941" w:type="dxa"/>
          </w:tcPr>
          <w:p w:rsidR="00CA51EE" w:rsidRPr="00CA51EE" w:rsidRDefault="00CA51EE" w:rsidP="00CA51EE">
            <w:r w:rsidRPr="00CA51EE">
              <w:t xml:space="preserve">10.4 Recall that a voltmeter is connected in parallel with a component to measure the potential difference (voltage), in volt, across it </w:t>
            </w:r>
          </w:p>
        </w:tc>
        <w:tc>
          <w:tcPr>
            <w:tcW w:w="2410" w:type="dxa"/>
            <w:shd w:val="clear" w:color="auto" w:fill="E2EFD9" w:themeFill="accent6" w:themeFillTint="33"/>
          </w:tcPr>
          <w:p w:rsidR="00CA51EE" w:rsidRPr="00CA51EE" w:rsidRDefault="00F813DE" w:rsidP="00CA51EE">
            <w:r>
              <w:t>28-9</w:t>
            </w:r>
          </w:p>
        </w:tc>
        <w:tc>
          <w:tcPr>
            <w:tcW w:w="2268" w:type="dxa"/>
            <w:shd w:val="clear" w:color="auto" w:fill="DEEAF6" w:themeFill="accent1" w:themeFillTint="33"/>
          </w:tcPr>
          <w:p w:rsidR="00CA51EE" w:rsidRPr="00CA51EE" w:rsidRDefault="00D12DEB" w:rsidP="00CA51EE">
            <w:r>
              <w:t>23, 26</w:t>
            </w:r>
          </w:p>
        </w:tc>
        <w:tc>
          <w:tcPr>
            <w:tcW w:w="2329" w:type="dxa"/>
            <w:shd w:val="clear" w:color="auto" w:fill="F2F2F2" w:themeFill="background1" w:themeFillShade="F2"/>
          </w:tcPr>
          <w:p w:rsidR="00CA51EE" w:rsidRPr="00CA51EE" w:rsidRDefault="00911D8A" w:rsidP="00CA51EE">
            <w:r>
              <w:t>30-1, 161, 164</w:t>
            </w:r>
          </w:p>
        </w:tc>
      </w:tr>
      <w:tr w:rsidR="00CA51EE" w:rsidRPr="00CA51EE" w:rsidTr="00B4675A">
        <w:tc>
          <w:tcPr>
            <w:tcW w:w="6941" w:type="dxa"/>
          </w:tcPr>
          <w:p w:rsidR="00CA51EE" w:rsidRPr="00CA51EE" w:rsidRDefault="00CA51EE" w:rsidP="00CA51EE">
            <w:r w:rsidRPr="00CA51EE">
              <w:t xml:space="preserve">10.5 Explain that potential difference (voltage) is the energy transferred per unit charge passed and hence that the volt is a joule per coulomb </w:t>
            </w:r>
          </w:p>
        </w:tc>
        <w:tc>
          <w:tcPr>
            <w:tcW w:w="2410" w:type="dxa"/>
            <w:shd w:val="clear" w:color="auto" w:fill="E2EFD9" w:themeFill="accent6" w:themeFillTint="33"/>
          </w:tcPr>
          <w:p w:rsidR="00CA51EE" w:rsidRPr="00CA51EE" w:rsidRDefault="00F813DE" w:rsidP="00CA51EE">
            <w:r>
              <w:t>28-9</w:t>
            </w:r>
          </w:p>
        </w:tc>
        <w:tc>
          <w:tcPr>
            <w:tcW w:w="2268" w:type="dxa"/>
            <w:shd w:val="clear" w:color="auto" w:fill="DEEAF6" w:themeFill="accent1" w:themeFillTint="33"/>
          </w:tcPr>
          <w:p w:rsidR="00CA51EE" w:rsidRPr="00CA51EE" w:rsidRDefault="00D12DEB" w:rsidP="00CA51EE">
            <w:r>
              <w:t>23, 26</w:t>
            </w:r>
          </w:p>
        </w:tc>
        <w:tc>
          <w:tcPr>
            <w:tcW w:w="2329" w:type="dxa"/>
            <w:shd w:val="clear" w:color="auto" w:fill="F2F2F2" w:themeFill="background1" w:themeFillShade="F2"/>
          </w:tcPr>
          <w:p w:rsidR="00CA51EE" w:rsidRPr="00CA51EE" w:rsidRDefault="00911D8A" w:rsidP="00CA51EE">
            <w:r>
              <w:t>30-1, 161, 164</w:t>
            </w:r>
          </w:p>
        </w:tc>
      </w:tr>
      <w:tr w:rsidR="00CA51EE" w:rsidRPr="00CA51EE" w:rsidTr="00B4675A">
        <w:tc>
          <w:tcPr>
            <w:tcW w:w="6941" w:type="dxa"/>
          </w:tcPr>
          <w:p w:rsidR="003A0BBB" w:rsidRDefault="00CA51EE" w:rsidP="00CA51EE">
            <w:r w:rsidRPr="00CA51EE">
              <w:t xml:space="preserve">10.6 Recall and use the equation: </w:t>
            </w:r>
          </w:p>
          <w:p w:rsidR="003A0BBB" w:rsidRDefault="00CA51EE" w:rsidP="00CA51EE">
            <w:r w:rsidRPr="00CA51EE">
              <w:t xml:space="preserve">energy transferred (joule, J) = charge moved (coulomb, C) × potential difference (volt, V) </w:t>
            </w:r>
          </w:p>
          <w:p w:rsidR="00CA51EE" w:rsidRPr="00CA51EE" w:rsidRDefault="003A0BBB" w:rsidP="00CA51EE">
            <w:r>
              <w:object w:dxaOrig="1050" w:dyaOrig="345">
                <v:shape id="_x0000_i1042" type="#_x0000_t75" style="width:52.2pt;height:16.8pt" o:ole="">
                  <v:imagedata r:id="rId38" o:title=""/>
                </v:shape>
                <o:OLEObject Type="Embed" ProgID="PBrush" ShapeID="_x0000_i1042" DrawAspect="Content" ObjectID="_1561961040" r:id="rId39"/>
              </w:object>
            </w:r>
          </w:p>
        </w:tc>
        <w:tc>
          <w:tcPr>
            <w:tcW w:w="2410" w:type="dxa"/>
            <w:shd w:val="clear" w:color="auto" w:fill="E2EFD9" w:themeFill="accent6" w:themeFillTint="33"/>
          </w:tcPr>
          <w:p w:rsidR="00CA51EE" w:rsidRPr="00CA51EE" w:rsidRDefault="00F813DE" w:rsidP="00CA51EE">
            <w:r>
              <w:t>36</w:t>
            </w:r>
          </w:p>
        </w:tc>
        <w:tc>
          <w:tcPr>
            <w:tcW w:w="2268" w:type="dxa"/>
            <w:shd w:val="clear" w:color="auto" w:fill="DEEAF6" w:themeFill="accent1" w:themeFillTint="33"/>
          </w:tcPr>
          <w:p w:rsidR="00CA51EE" w:rsidRPr="00CA51EE" w:rsidRDefault="00D12DEB" w:rsidP="00CA51EE">
            <w:r>
              <w:t>31</w:t>
            </w:r>
          </w:p>
        </w:tc>
        <w:tc>
          <w:tcPr>
            <w:tcW w:w="2329" w:type="dxa"/>
            <w:shd w:val="clear" w:color="auto" w:fill="F2F2F2" w:themeFill="background1" w:themeFillShade="F2"/>
          </w:tcPr>
          <w:p w:rsidR="00CA51EE" w:rsidRPr="00CA51EE" w:rsidRDefault="00911D8A" w:rsidP="00CA51EE">
            <w:r>
              <w:t>38, 169</w:t>
            </w:r>
          </w:p>
        </w:tc>
      </w:tr>
      <w:tr w:rsidR="00CA51EE" w:rsidRPr="00CA51EE" w:rsidTr="00B4675A">
        <w:tc>
          <w:tcPr>
            <w:tcW w:w="6941" w:type="dxa"/>
          </w:tcPr>
          <w:p w:rsidR="00CA51EE" w:rsidRPr="00CA51EE" w:rsidRDefault="00CA51EE" w:rsidP="00CA51EE">
            <w:r w:rsidRPr="00CA51EE">
              <w:t xml:space="preserve">10.7 Recall that an ammeter is connected in series with a component to measure the current, in amp, in the component </w:t>
            </w:r>
          </w:p>
        </w:tc>
        <w:tc>
          <w:tcPr>
            <w:tcW w:w="2410" w:type="dxa"/>
            <w:shd w:val="clear" w:color="auto" w:fill="E2EFD9" w:themeFill="accent6" w:themeFillTint="33"/>
          </w:tcPr>
          <w:p w:rsidR="00CA51EE" w:rsidRPr="00CA51EE" w:rsidRDefault="00F813DE" w:rsidP="00CA51EE">
            <w:r>
              <w:t>29, 31</w:t>
            </w:r>
          </w:p>
        </w:tc>
        <w:tc>
          <w:tcPr>
            <w:tcW w:w="2268" w:type="dxa"/>
            <w:shd w:val="clear" w:color="auto" w:fill="DEEAF6" w:themeFill="accent1" w:themeFillTint="33"/>
          </w:tcPr>
          <w:p w:rsidR="00CA51EE" w:rsidRPr="00CA51EE" w:rsidRDefault="00D12DEB" w:rsidP="00CA51EE">
            <w:r>
              <w:t>20, 23</w:t>
            </w:r>
          </w:p>
        </w:tc>
        <w:tc>
          <w:tcPr>
            <w:tcW w:w="2329" w:type="dxa"/>
            <w:shd w:val="clear" w:color="auto" w:fill="F2F2F2" w:themeFill="background1" w:themeFillShade="F2"/>
          </w:tcPr>
          <w:p w:rsidR="00CA51EE" w:rsidRPr="00CA51EE" w:rsidRDefault="00911D8A" w:rsidP="00CA51EE">
            <w:r>
              <w:t>31, 33, 158, 161</w:t>
            </w:r>
          </w:p>
        </w:tc>
      </w:tr>
      <w:tr w:rsidR="00CA51EE" w:rsidRPr="00CA51EE" w:rsidTr="00B4675A">
        <w:tc>
          <w:tcPr>
            <w:tcW w:w="6941" w:type="dxa"/>
          </w:tcPr>
          <w:p w:rsidR="00CA51EE" w:rsidRPr="00CA51EE" w:rsidRDefault="00CA51EE" w:rsidP="00CA51EE">
            <w:r w:rsidRPr="00CA51EE">
              <w:t xml:space="preserve">10.8 Explain that an electric current as the rate of flow of charge and the current in metals is a flow of electrons </w:t>
            </w:r>
          </w:p>
        </w:tc>
        <w:tc>
          <w:tcPr>
            <w:tcW w:w="2410" w:type="dxa"/>
            <w:shd w:val="clear" w:color="auto" w:fill="E2EFD9" w:themeFill="accent6" w:themeFillTint="33"/>
          </w:tcPr>
          <w:p w:rsidR="00CA51EE" w:rsidRPr="00CA51EE" w:rsidRDefault="00F813DE" w:rsidP="00CA51EE">
            <w:r>
              <w:t>27</w:t>
            </w:r>
          </w:p>
        </w:tc>
        <w:tc>
          <w:tcPr>
            <w:tcW w:w="2268" w:type="dxa"/>
            <w:shd w:val="clear" w:color="auto" w:fill="DEEAF6" w:themeFill="accent1" w:themeFillTint="33"/>
          </w:tcPr>
          <w:p w:rsidR="00CA51EE" w:rsidRPr="00CA51EE" w:rsidRDefault="00D12DEB" w:rsidP="00CA51EE">
            <w:r>
              <w:t>21</w:t>
            </w:r>
          </w:p>
        </w:tc>
        <w:tc>
          <w:tcPr>
            <w:tcW w:w="2329" w:type="dxa"/>
            <w:shd w:val="clear" w:color="auto" w:fill="F2F2F2" w:themeFill="background1" w:themeFillShade="F2"/>
          </w:tcPr>
          <w:p w:rsidR="00CA51EE" w:rsidRPr="00CA51EE" w:rsidRDefault="00911D8A" w:rsidP="00CA51EE">
            <w:r>
              <w:t>29</w:t>
            </w:r>
            <w:r w:rsidR="00882657">
              <w:t>, 159</w:t>
            </w:r>
          </w:p>
        </w:tc>
      </w:tr>
      <w:tr w:rsidR="00CA51EE" w:rsidRPr="00CA51EE" w:rsidTr="00B4675A">
        <w:tc>
          <w:tcPr>
            <w:tcW w:w="6941" w:type="dxa"/>
          </w:tcPr>
          <w:p w:rsidR="003A0BBB" w:rsidRDefault="00CA51EE" w:rsidP="00CA51EE">
            <w:r w:rsidRPr="00CA51EE">
              <w:t xml:space="preserve">10.9 Recall and use the equation: </w:t>
            </w:r>
          </w:p>
          <w:p w:rsidR="003A0BBB" w:rsidRDefault="00CA51EE" w:rsidP="00CA51EE">
            <w:r w:rsidRPr="00CA51EE">
              <w:t xml:space="preserve">charge (coulomb, C) = current (ampere, A) × time (second, s) </w:t>
            </w:r>
          </w:p>
          <w:p w:rsidR="00CA51EE" w:rsidRPr="00CA51EE" w:rsidRDefault="003A0BBB" w:rsidP="00CA51EE">
            <w:r>
              <w:object w:dxaOrig="945" w:dyaOrig="330">
                <v:shape id="_x0000_i1043" type="#_x0000_t75" style="width:47.4pt;height:16.2pt" o:ole="">
                  <v:imagedata r:id="rId40" o:title=""/>
                </v:shape>
                <o:OLEObject Type="Embed" ProgID="PBrush" ShapeID="_x0000_i1043" DrawAspect="Content" ObjectID="_1561961041" r:id="rId41"/>
              </w:object>
            </w:r>
          </w:p>
        </w:tc>
        <w:tc>
          <w:tcPr>
            <w:tcW w:w="2410" w:type="dxa"/>
            <w:shd w:val="clear" w:color="auto" w:fill="E2EFD9" w:themeFill="accent6" w:themeFillTint="33"/>
          </w:tcPr>
          <w:p w:rsidR="00CA51EE" w:rsidRPr="00CA51EE" w:rsidRDefault="00F813DE" w:rsidP="00CA51EE">
            <w:r>
              <w:t>27</w:t>
            </w:r>
          </w:p>
        </w:tc>
        <w:tc>
          <w:tcPr>
            <w:tcW w:w="2268" w:type="dxa"/>
            <w:shd w:val="clear" w:color="auto" w:fill="DEEAF6" w:themeFill="accent1" w:themeFillTint="33"/>
          </w:tcPr>
          <w:p w:rsidR="00CA51EE" w:rsidRPr="00CA51EE" w:rsidRDefault="00D12DEB" w:rsidP="00CA51EE">
            <w:r>
              <w:t>21</w:t>
            </w:r>
          </w:p>
        </w:tc>
        <w:tc>
          <w:tcPr>
            <w:tcW w:w="2329" w:type="dxa"/>
            <w:shd w:val="clear" w:color="auto" w:fill="F2F2F2" w:themeFill="background1" w:themeFillShade="F2"/>
          </w:tcPr>
          <w:p w:rsidR="00CA51EE" w:rsidRPr="00CA51EE" w:rsidRDefault="00882657" w:rsidP="00CA51EE">
            <w:r>
              <w:t>29, 159</w:t>
            </w:r>
          </w:p>
        </w:tc>
      </w:tr>
      <w:tr w:rsidR="00CA51EE" w:rsidRPr="00CA51EE" w:rsidTr="00B4675A">
        <w:tc>
          <w:tcPr>
            <w:tcW w:w="6941" w:type="dxa"/>
          </w:tcPr>
          <w:p w:rsidR="00CA51EE" w:rsidRPr="00CA51EE" w:rsidRDefault="00CA51EE" w:rsidP="00CA51EE">
            <w:r w:rsidRPr="00CA51EE">
              <w:t xml:space="preserve">10.10 Describe that when a closed circuit includes a source of potential difference there will be a current in the circuit </w:t>
            </w:r>
          </w:p>
        </w:tc>
        <w:tc>
          <w:tcPr>
            <w:tcW w:w="2410" w:type="dxa"/>
            <w:shd w:val="clear" w:color="auto" w:fill="E2EFD9" w:themeFill="accent6" w:themeFillTint="33"/>
          </w:tcPr>
          <w:p w:rsidR="00CA51EE" w:rsidRPr="00CA51EE" w:rsidRDefault="00F813DE" w:rsidP="00CA51EE">
            <w:r>
              <w:t>27-9</w:t>
            </w:r>
          </w:p>
        </w:tc>
        <w:tc>
          <w:tcPr>
            <w:tcW w:w="2268" w:type="dxa"/>
            <w:shd w:val="clear" w:color="auto" w:fill="DEEAF6" w:themeFill="accent1" w:themeFillTint="33"/>
          </w:tcPr>
          <w:p w:rsidR="00CA51EE" w:rsidRPr="00CA51EE" w:rsidRDefault="00D12DEB" w:rsidP="00CA51EE">
            <w:r>
              <w:t>21</w:t>
            </w:r>
          </w:p>
        </w:tc>
        <w:tc>
          <w:tcPr>
            <w:tcW w:w="2329" w:type="dxa"/>
            <w:shd w:val="clear" w:color="auto" w:fill="F2F2F2" w:themeFill="background1" w:themeFillShade="F2"/>
          </w:tcPr>
          <w:p w:rsidR="00CA51EE" w:rsidRPr="00CA51EE" w:rsidRDefault="00882657" w:rsidP="00CA51EE">
            <w:r>
              <w:t>29-31, 159</w:t>
            </w:r>
          </w:p>
        </w:tc>
      </w:tr>
      <w:tr w:rsidR="00CA51EE" w:rsidRPr="00CA51EE" w:rsidTr="00B4675A">
        <w:tc>
          <w:tcPr>
            <w:tcW w:w="6941" w:type="dxa"/>
          </w:tcPr>
          <w:p w:rsidR="00CA51EE" w:rsidRPr="00CA51EE" w:rsidRDefault="00CA51EE" w:rsidP="00CA51EE">
            <w:r w:rsidRPr="00CA51EE">
              <w:t xml:space="preserve">10.11 Recall that current is conserved at a junction in a circuit </w:t>
            </w:r>
          </w:p>
        </w:tc>
        <w:tc>
          <w:tcPr>
            <w:tcW w:w="2410" w:type="dxa"/>
            <w:shd w:val="clear" w:color="auto" w:fill="E2EFD9" w:themeFill="accent6" w:themeFillTint="33"/>
          </w:tcPr>
          <w:p w:rsidR="00CA51EE" w:rsidRPr="00CA51EE" w:rsidRDefault="00F813DE" w:rsidP="00CA51EE">
            <w:r>
              <w:t>28</w:t>
            </w:r>
          </w:p>
        </w:tc>
        <w:tc>
          <w:tcPr>
            <w:tcW w:w="2268" w:type="dxa"/>
            <w:shd w:val="clear" w:color="auto" w:fill="DEEAF6" w:themeFill="accent1" w:themeFillTint="33"/>
          </w:tcPr>
          <w:p w:rsidR="00CA51EE" w:rsidRPr="00CA51EE" w:rsidRDefault="00D12DEB" w:rsidP="00CA51EE">
            <w:r>
              <w:t>23</w:t>
            </w:r>
          </w:p>
        </w:tc>
        <w:tc>
          <w:tcPr>
            <w:tcW w:w="2329" w:type="dxa"/>
            <w:shd w:val="clear" w:color="auto" w:fill="F2F2F2" w:themeFill="background1" w:themeFillShade="F2"/>
          </w:tcPr>
          <w:p w:rsidR="00CA51EE" w:rsidRPr="00CA51EE" w:rsidRDefault="00882657" w:rsidP="00CA51EE">
            <w:r>
              <w:t>30, 161</w:t>
            </w:r>
          </w:p>
        </w:tc>
      </w:tr>
      <w:tr w:rsidR="00CA51EE" w:rsidRPr="00CA51EE" w:rsidTr="00B4675A">
        <w:tc>
          <w:tcPr>
            <w:tcW w:w="6941" w:type="dxa"/>
          </w:tcPr>
          <w:p w:rsidR="00CA51EE" w:rsidRPr="00CA51EE" w:rsidRDefault="00CA51EE" w:rsidP="00CA51EE">
            <w:r w:rsidRPr="00CA51EE">
              <w:t xml:space="preserve">10.12 Explain how changing the resistance in a circuit changes the current and how this can be achieved using a variable resistor </w:t>
            </w:r>
          </w:p>
        </w:tc>
        <w:tc>
          <w:tcPr>
            <w:tcW w:w="2410" w:type="dxa"/>
            <w:shd w:val="clear" w:color="auto" w:fill="E2EFD9" w:themeFill="accent6" w:themeFillTint="33"/>
          </w:tcPr>
          <w:p w:rsidR="00CA51EE" w:rsidRPr="00CA51EE" w:rsidRDefault="00F813DE" w:rsidP="00CA51EE">
            <w:r>
              <w:t>28</w:t>
            </w:r>
          </w:p>
        </w:tc>
        <w:tc>
          <w:tcPr>
            <w:tcW w:w="2268" w:type="dxa"/>
            <w:shd w:val="clear" w:color="auto" w:fill="DEEAF6" w:themeFill="accent1" w:themeFillTint="33"/>
          </w:tcPr>
          <w:p w:rsidR="00CA51EE" w:rsidRPr="00CA51EE" w:rsidRDefault="00D12DEB" w:rsidP="00CA51EE">
            <w:r>
              <w:t>23</w:t>
            </w:r>
          </w:p>
        </w:tc>
        <w:tc>
          <w:tcPr>
            <w:tcW w:w="2329" w:type="dxa"/>
            <w:shd w:val="clear" w:color="auto" w:fill="F2F2F2" w:themeFill="background1" w:themeFillShade="F2"/>
          </w:tcPr>
          <w:p w:rsidR="00CA51EE" w:rsidRPr="00CA51EE" w:rsidRDefault="00882657" w:rsidP="00CA51EE">
            <w:r>
              <w:t>30, 161</w:t>
            </w:r>
          </w:p>
        </w:tc>
      </w:tr>
      <w:tr w:rsidR="00CA51EE" w:rsidRPr="00CA51EE" w:rsidTr="00B4675A">
        <w:tc>
          <w:tcPr>
            <w:tcW w:w="6941" w:type="dxa"/>
          </w:tcPr>
          <w:p w:rsidR="003A0BBB" w:rsidRDefault="00CA51EE" w:rsidP="00CA51EE">
            <w:r w:rsidRPr="00CA51EE">
              <w:t xml:space="preserve">10.13 Recall and use the equation: </w:t>
            </w:r>
          </w:p>
          <w:p w:rsidR="003A0BBB" w:rsidRDefault="00CA51EE" w:rsidP="00CA51EE">
            <w:r w:rsidRPr="00CA51EE">
              <w:t xml:space="preserve">potential difference (volt, V) = current (ampere, A) × resistance (ohm, Ω) </w:t>
            </w:r>
          </w:p>
          <w:p w:rsidR="00CA51EE" w:rsidRPr="00CA51EE" w:rsidRDefault="003A0BBB" w:rsidP="00CA51EE">
            <w:r>
              <w:object w:dxaOrig="990" w:dyaOrig="375">
                <v:shape id="_x0000_i1044" type="#_x0000_t75" style="width:49.8pt;height:19.2pt" o:ole="">
                  <v:imagedata r:id="rId42" o:title=""/>
                </v:shape>
                <o:OLEObject Type="Embed" ProgID="PBrush" ShapeID="_x0000_i1044" DrawAspect="Content" ObjectID="_1561961042" r:id="rId43"/>
              </w:object>
            </w:r>
          </w:p>
        </w:tc>
        <w:tc>
          <w:tcPr>
            <w:tcW w:w="2410" w:type="dxa"/>
            <w:shd w:val="clear" w:color="auto" w:fill="E2EFD9" w:themeFill="accent6" w:themeFillTint="33"/>
          </w:tcPr>
          <w:p w:rsidR="00CA51EE" w:rsidRPr="00CA51EE" w:rsidRDefault="00F813DE" w:rsidP="00CA51EE">
            <w:r>
              <w:t>28</w:t>
            </w:r>
          </w:p>
        </w:tc>
        <w:tc>
          <w:tcPr>
            <w:tcW w:w="2268" w:type="dxa"/>
            <w:shd w:val="clear" w:color="auto" w:fill="DEEAF6" w:themeFill="accent1" w:themeFillTint="33"/>
          </w:tcPr>
          <w:p w:rsidR="00CA51EE" w:rsidRPr="00CA51EE" w:rsidRDefault="00D12DEB" w:rsidP="00CA51EE">
            <w:r>
              <w:t>23</w:t>
            </w:r>
          </w:p>
        </w:tc>
        <w:tc>
          <w:tcPr>
            <w:tcW w:w="2329" w:type="dxa"/>
            <w:shd w:val="clear" w:color="auto" w:fill="F2F2F2" w:themeFill="background1" w:themeFillShade="F2"/>
          </w:tcPr>
          <w:p w:rsidR="00CA51EE" w:rsidRPr="00CA51EE" w:rsidRDefault="00882657" w:rsidP="00CA51EE">
            <w:r>
              <w:t>30, 161</w:t>
            </w:r>
          </w:p>
        </w:tc>
      </w:tr>
      <w:tr w:rsidR="00CA51EE" w:rsidRPr="00CA51EE" w:rsidTr="00B4675A">
        <w:tc>
          <w:tcPr>
            <w:tcW w:w="6941" w:type="dxa"/>
          </w:tcPr>
          <w:p w:rsidR="00CA51EE" w:rsidRPr="00CA51EE" w:rsidRDefault="00CA51EE" w:rsidP="00CA51EE">
            <w:r w:rsidRPr="00CA51EE">
              <w:t xml:space="preserve">10.14 Explain why, if two resistors are in series, the net resistance is increased, whereas with two in parallel the net resistance is decreased </w:t>
            </w:r>
          </w:p>
        </w:tc>
        <w:tc>
          <w:tcPr>
            <w:tcW w:w="2410" w:type="dxa"/>
            <w:shd w:val="clear" w:color="auto" w:fill="E2EFD9" w:themeFill="accent6" w:themeFillTint="33"/>
          </w:tcPr>
          <w:p w:rsidR="00CA51EE" w:rsidRPr="00CA51EE" w:rsidRDefault="00F813DE" w:rsidP="00CA51EE">
            <w:r>
              <w:t>29</w:t>
            </w:r>
          </w:p>
        </w:tc>
        <w:tc>
          <w:tcPr>
            <w:tcW w:w="2268" w:type="dxa"/>
            <w:shd w:val="clear" w:color="auto" w:fill="DEEAF6" w:themeFill="accent1" w:themeFillTint="33"/>
          </w:tcPr>
          <w:p w:rsidR="00CA51EE" w:rsidRPr="00CA51EE" w:rsidRDefault="00D12DEB" w:rsidP="00CA51EE">
            <w:r>
              <w:t>23</w:t>
            </w:r>
          </w:p>
        </w:tc>
        <w:tc>
          <w:tcPr>
            <w:tcW w:w="2329" w:type="dxa"/>
            <w:shd w:val="clear" w:color="auto" w:fill="F2F2F2" w:themeFill="background1" w:themeFillShade="F2"/>
          </w:tcPr>
          <w:p w:rsidR="00CA51EE" w:rsidRPr="00CA51EE" w:rsidRDefault="00882657" w:rsidP="00CA51EE">
            <w:r>
              <w:t>31, 161</w:t>
            </w:r>
          </w:p>
        </w:tc>
      </w:tr>
      <w:tr w:rsidR="00CA51EE" w:rsidRPr="00CA51EE" w:rsidTr="00B4675A">
        <w:tc>
          <w:tcPr>
            <w:tcW w:w="6941" w:type="dxa"/>
          </w:tcPr>
          <w:p w:rsidR="00CA51EE" w:rsidRPr="00CA51EE" w:rsidRDefault="00CA51EE" w:rsidP="00CA51EE">
            <w:r w:rsidRPr="00CA51EE">
              <w:t xml:space="preserve">10.15 Calculate the currents, potential differences and resistances in series circuits </w:t>
            </w:r>
          </w:p>
        </w:tc>
        <w:tc>
          <w:tcPr>
            <w:tcW w:w="2410" w:type="dxa"/>
            <w:shd w:val="clear" w:color="auto" w:fill="E2EFD9" w:themeFill="accent6" w:themeFillTint="33"/>
          </w:tcPr>
          <w:p w:rsidR="00CA51EE" w:rsidRPr="00CA51EE" w:rsidRDefault="00F813DE" w:rsidP="00CA51EE">
            <w:r>
              <w:t>28-9</w:t>
            </w:r>
          </w:p>
        </w:tc>
        <w:tc>
          <w:tcPr>
            <w:tcW w:w="2268" w:type="dxa"/>
            <w:shd w:val="clear" w:color="auto" w:fill="DEEAF6" w:themeFill="accent1" w:themeFillTint="33"/>
          </w:tcPr>
          <w:p w:rsidR="00CA51EE" w:rsidRPr="00CA51EE" w:rsidRDefault="00D12DEB" w:rsidP="00CA51EE">
            <w:r>
              <w:t>23</w:t>
            </w:r>
          </w:p>
        </w:tc>
        <w:tc>
          <w:tcPr>
            <w:tcW w:w="2329" w:type="dxa"/>
            <w:shd w:val="clear" w:color="auto" w:fill="F2F2F2" w:themeFill="background1" w:themeFillShade="F2"/>
          </w:tcPr>
          <w:p w:rsidR="00CA51EE" w:rsidRPr="00CA51EE" w:rsidRDefault="00882657" w:rsidP="00CA51EE">
            <w:r>
              <w:t>30-1, 161</w:t>
            </w:r>
          </w:p>
        </w:tc>
      </w:tr>
      <w:tr w:rsidR="00CA51EE" w:rsidRPr="00CA51EE" w:rsidTr="00B4675A">
        <w:tc>
          <w:tcPr>
            <w:tcW w:w="6941" w:type="dxa"/>
          </w:tcPr>
          <w:p w:rsidR="00CA51EE" w:rsidRPr="00CA51EE" w:rsidRDefault="00CA51EE" w:rsidP="00CA51EE">
            <w:r w:rsidRPr="00CA51EE">
              <w:lastRenderedPageBreak/>
              <w:t xml:space="preserve">10.16 Explain the design and construction of series circuits for testing and measuring </w:t>
            </w:r>
          </w:p>
        </w:tc>
        <w:tc>
          <w:tcPr>
            <w:tcW w:w="2410" w:type="dxa"/>
            <w:shd w:val="clear" w:color="auto" w:fill="E2EFD9" w:themeFill="accent6" w:themeFillTint="33"/>
          </w:tcPr>
          <w:p w:rsidR="00CA51EE" w:rsidRPr="00CA51EE" w:rsidRDefault="004F720F" w:rsidP="00CA51EE">
            <w:r>
              <w:t>29, 32</w:t>
            </w:r>
          </w:p>
        </w:tc>
        <w:tc>
          <w:tcPr>
            <w:tcW w:w="2268" w:type="dxa"/>
            <w:shd w:val="clear" w:color="auto" w:fill="DEEAF6" w:themeFill="accent1" w:themeFillTint="33"/>
          </w:tcPr>
          <w:p w:rsidR="00CA51EE" w:rsidRPr="00CA51EE" w:rsidRDefault="00D12DEB" w:rsidP="00CA51EE">
            <w:r>
              <w:t>23, 26</w:t>
            </w:r>
          </w:p>
        </w:tc>
        <w:tc>
          <w:tcPr>
            <w:tcW w:w="2329" w:type="dxa"/>
            <w:shd w:val="clear" w:color="auto" w:fill="F2F2F2" w:themeFill="background1" w:themeFillShade="F2"/>
          </w:tcPr>
          <w:p w:rsidR="00CA51EE" w:rsidRPr="00CA51EE" w:rsidRDefault="00882657" w:rsidP="00CA51EE">
            <w:r>
              <w:t>31, 34, 161, 164</w:t>
            </w:r>
          </w:p>
        </w:tc>
      </w:tr>
      <w:tr w:rsidR="00CA51EE" w:rsidRPr="00CA51EE" w:rsidTr="00B4675A">
        <w:tc>
          <w:tcPr>
            <w:tcW w:w="6941" w:type="dxa"/>
          </w:tcPr>
          <w:p w:rsidR="003A0BBB" w:rsidRPr="003A0BBB" w:rsidRDefault="00CA51EE" w:rsidP="00CA51EE">
            <w:pPr>
              <w:rPr>
                <w:i/>
              </w:rPr>
            </w:pPr>
            <w:r w:rsidRPr="003A0BBB">
              <w:rPr>
                <w:i/>
              </w:rPr>
              <w:t xml:space="preserve">10.17 Core Practical: Construct electrical circuits to: </w:t>
            </w:r>
          </w:p>
          <w:p w:rsidR="003A0BBB" w:rsidRPr="003A0BBB" w:rsidRDefault="00CA51EE" w:rsidP="00CA51EE">
            <w:pPr>
              <w:rPr>
                <w:i/>
              </w:rPr>
            </w:pPr>
            <w:proofErr w:type="spellStart"/>
            <w:r w:rsidRPr="003A0BBB">
              <w:rPr>
                <w:i/>
              </w:rPr>
              <w:t>a</w:t>
            </w:r>
            <w:proofErr w:type="spellEnd"/>
            <w:r w:rsidRPr="003A0BBB">
              <w:rPr>
                <w:i/>
              </w:rPr>
              <w:t xml:space="preserve"> investigate the relationship between potential difference, current and resistance for a resistor and a filament lamp </w:t>
            </w:r>
          </w:p>
          <w:p w:rsidR="00CA51EE" w:rsidRPr="00CA51EE" w:rsidRDefault="00CA51EE" w:rsidP="00CA51EE">
            <w:r w:rsidRPr="003A0BBB">
              <w:rPr>
                <w:i/>
              </w:rPr>
              <w:t>b test series and parallel circuits using resistors and filament lamps</w:t>
            </w:r>
            <w:r w:rsidRPr="00CA51EE">
              <w:t xml:space="preserve"> </w:t>
            </w:r>
          </w:p>
        </w:tc>
        <w:tc>
          <w:tcPr>
            <w:tcW w:w="2410" w:type="dxa"/>
            <w:shd w:val="clear" w:color="auto" w:fill="E2EFD9" w:themeFill="accent6" w:themeFillTint="33"/>
          </w:tcPr>
          <w:p w:rsidR="00CA51EE" w:rsidRPr="00CA51EE" w:rsidRDefault="004F720F" w:rsidP="00CA51EE">
            <w:r>
              <w:t>29, 32</w:t>
            </w:r>
          </w:p>
        </w:tc>
        <w:tc>
          <w:tcPr>
            <w:tcW w:w="2268" w:type="dxa"/>
            <w:shd w:val="clear" w:color="auto" w:fill="DEEAF6" w:themeFill="accent1" w:themeFillTint="33"/>
          </w:tcPr>
          <w:p w:rsidR="00CA51EE" w:rsidRPr="00CA51EE" w:rsidRDefault="00D12DEB" w:rsidP="00CA51EE">
            <w:r>
              <w:t>23, 26</w:t>
            </w:r>
          </w:p>
        </w:tc>
        <w:tc>
          <w:tcPr>
            <w:tcW w:w="2329" w:type="dxa"/>
            <w:shd w:val="clear" w:color="auto" w:fill="F2F2F2" w:themeFill="background1" w:themeFillShade="F2"/>
          </w:tcPr>
          <w:p w:rsidR="00CA51EE" w:rsidRPr="00CA51EE" w:rsidRDefault="00882657" w:rsidP="00CA51EE">
            <w:r>
              <w:t>31, 34, 161, 164</w:t>
            </w:r>
          </w:p>
        </w:tc>
      </w:tr>
      <w:tr w:rsidR="00CA51EE" w:rsidRPr="00CA51EE" w:rsidTr="00B4675A">
        <w:tc>
          <w:tcPr>
            <w:tcW w:w="6941" w:type="dxa"/>
          </w:tcPr>
          <w:p w:rsidR="003A0BBB" w:rsidRDefault="00CA51EE" w:rsidP="00CA51EE">
            <w:r w:rsidRPr="00CA51EE">
              <w:t xml:space="preserve">10.18 Explain how current varies with potential difference for the following devices and how this relates to resistance </w:t>
            </w:r>
          </w:p>
          <w:p w:rsidR="003A0BBB" w:rsidRDefault="00CA51EE" w:rsidP="00CA51EE">
            <w:r w:rsidRPr="00CA51EE">
              <w:t xml:space="preserve">a filament lamps </w:t>
            </w:r>
          </w:p>
          <w:p w:rsidR="003A0BBB" w:rsidRDefault="00CA51EE" w:rsidP="00CA51EE">
            <w:r w:rsidRPr="00CA51EE">
              <w:t xml:space="preserve">b diodes </w:t>
            </w:r>
          </w:p>
          <w:p w:rsidR="00CA51EE" w:rsidRPr="00CA51EE" w:rsidRDefault="00CA51EE" w:rsidP="00CA51EE">
            <w:r w:rsidRPr="00CA51EE">
              <w:t xml:space="preserve">c fixed resistors </w:t>
            </w:r>
          </w:p>
        </w:tc>
        <w:tc>
          <w:tcPr>
            <w:tcW w:w="2410" w:type="dxa"/>
            <w:shd w:val="clear" w:color="auto" w:fill="E2EFD9" w:themeFill="accent6" w:themeFillTint="33"/>
          </w:tcPr>
          <w:p w:rsidR="00CA51EE" w:rsidRPr="00CA51EE" w:rsidRDefault="004F720F" w:rsidP="00CA51EE">
            <w:r>
              <w:t>30-1</w:t>
            </w:r>
          </w:p>
        </w:tc>
        <w:tc>
          <w:tcPr>
            <w:tcW w:w="2268" w:type="dxa"/>
            <w:shd w:val="clear" w:color="auto" w:fill="DEEAF6" w:themeFill="accent1" w:themeFillTint="33"/>
          </w:tcPr>
          <w:p w:rsidR="00CA51EE" w:rsidRPr="00CA51EE" w:rsidRDefault="00D12DEB" w:rsidP="00CA51EE">
            <w:r>
              <w:t>23</w:t>
            </w:r>
          </w:p>
        </w:tc>
        <w:tc>
          <w:tcPr>
            <w:tcW w:w="2329" w:type="dxa"/>
            <w:shd w:val="clear" w:color="auto" w:fill="F2F2F2" w:themeFill="background1" w:themeFillShade="F2"/>
          </w:tcPr>
          <w:p w:rsidR="00CA51EE" w:rsidRPr="00CA51EE" w:rsidRDefault="00882657" w:rsidP="00CA51EE">
            <w:r>
              <w:t>32-3, 161</w:t>
            </w:r>
          </w:p>
        </w:tc>
      </w:tr>
      <w:tr w:rsidR="00CA51EE" w:rsidRPr="00CA51EE" w:rsidTr="00B4675A">
        <w:tc>
          <w:tcPr>
            <w:tcW w:w="6941" w:type="dxa"/>
          </w:tcPr>
          <w:p w:rsidR="00CA51EE" w:rsidRPr="00CA51EE" w:rsidRDefault="00CA51EE" w:rsidP="00CA51EE">
            <w:r w:rsidRPr="00CA51EE">
              <w:t xml:space="preserve">10.19 Describe how the resistance of a light-dependent resistor (LDR) varies with light intensity </w:t>
            </w:r>
          </w:p>
        </w:tc>
        <w:tc>
          <w:tcPr>
            <w:tcW w:w="2410" w:type="dxa"/>
            <w:shd w:val="clear" w:color="auto" w:fill="E2EFD9" w:themeFill="accent6" w:themeFillTint="33"/>
          </w:tcPr>
          <w:p w:rsidR="00CA51EE" w:rsidRPr="00CA51EE" w:rsidRDefault="004F720F" w:rsidP="00CA51EE">
            <w:r>
              <w:t>25</w:t>
            </w:r>
          </w:p>
        </w:tc>
        <w:tc>
          <w:tcPr>
            <w:tcW w:w="2268" w:type="dxa"/>
            <w:shd w:val="clear" w:color="auto" w:fill="DEEAF6" w:themeFill="accent1" w:themeFillTint="33"/>
          </w:tcPr>
          <w:p w:rsidR="00CA51EE" w:rsidRPr="00CA51EE" w:rsidRDefault="00D12DEB" w:rsidP="00CA51EE">
            <w:r>
              <w:t>20</w:t>
            </w:r>
          </w:p>
        </w:tc>
        <w:tc>
          <w:tcPr>
            <w:tcW w:w="2329" w:type="dxa"/>
            <w:shd w:val="clear" w:color="auto" w:fill="F2F2F2" w:themeFill="background1" w:themeFillShade="F2"/>
          </w:tcPr>
          <w:p w:rsidR="00CA51EE" w:rsidRPr="00CA51EE" w:rsidRDefault="00882657" w:rsidP="00CA51EE">
            <w:r>
              <w:t>27, 158</w:t>
            </w:r>
          </w:p>
        </w:tc>
      </w:tr>
      <w:tr w:rsidR="00CA51EE" w:rsidRPr="00CA51EE" w:rsidTr="00B4675A">
        <w:tc>
          <w:tcPr>
            <w:tcW w:w="6941" w:type="dxa"/>
          </w:tcPr>
          <w:p w:rsidR="00CA51EE" w:rsidRPr="00CA51EE" w:rsidRDefault="00CA51EE" w:rsidP="00CA51EE">
            <w:r w:rsidRPr="00CA51EE">
              <w:t xml:space="preserve">10.20 Describe how the resistance of a thermistor varies with change of temperature (negative temperature coefficient thermistors only) </w:t>
            </w:r>
          </w:p>
        </w:tc>
        <w:tc>
          <w:tcPr>
            <w:tcW w:w="2410" w:type="dxa"/>
            <w:shd w:val="clear" w:color="auto" w:fill="E2EFD9" w:themeFill="accent6" w:themeFillTint="33"/>
          </w:tcPr>
          <w:p w:rsidR="00CA51EE" w:rsidRPr="00CA51EE" w:rsidRDefault="004F720F" w:rsidP="00CA51EE">
            <w:r>
              <w:t>25</w:t>
            </w:r>
          </w:p>
        </w:tc>
        <w:tc>
          <w:tcPr>
            <w:tcW w:w="2268" w:type="dxa"/>
            <w:shd w:val="clear" w:color="auto" w:fill="DEEAF6" w:themeFill="accent1" w:themeFillTint="33"/>
          </w:tcPr>
          <w:p w:rsidR="00CA51EE" w:rsidRPr="00CA51EE" w:rsidRDefault="00D12DEB" w:rsidP="00CA51EE">
            <w:r>
              <w:t>20</w:t>
            </w:r>
          </w:p>
        </w:tc>
        <w:tc>
          <w:tcPr>
            <w:tcW w:w="2329" w:type="dxa"/>
            <w:shd w:val="clear" w:color="auto" w:fill="F2F2F2" w:themeFill="background1" w:themeFillShade="F2"/>
          </w:tcPr>
          <w:p w:rsidR="00CA51EE" w:rsidRPr="00CA51EE" w:rsidRDefault="00882657" w:rsidP="00CA51EE">
            <w:r>
              <w:t>27, 158</w:t>
            </w:r>
          </w:p>
        </w:tc>
      </w:tr>
      <w:tr w:rsidR="00CA51EE" w:rsidRPr="00CA51EE" w:rsidTr="00B4675A">
        <w:tc>
          <w:tcPr>
            <w:tcW w:w="6941" w:type="dxa"/>
          </w:tcPr>
          <w:p w:rsidR="003A0BBB" w:rsidRDefault="00CA51EE" w:rsidP="00CA51EE">
            <w:r w:rsidRPr="00CA51EE">
              <w:t xml:space="preserve">10.21 Explain how the design and use of circuits can be used to explore the variation of resistance in the following devices </w:t>
            </w:r>
          </w:p>
          <w:p w:rsidR="003A0BBB" w:rsidRDefault="00CA51EE" w:rsidP="00CA51EE">
            <w:r w:rsidRPr="00CA51EE">
              <w:t xml:space="preserve">a filament lamps </w:t>
            </w:r>
          </w:p>
          <w:p w:rsidR="003A0BBB" w:rsidRDefault="00CA51EE" w:rsidP="00CA51EE">
            <w:r w:rsidRPr="00CA51EE">
              <w:t xml:space="preserve">b diodes </w:t>
            </w:r>
          </w:p>
          <w:p w:rsidR="00CA51EE" w:rsidRPr="00CA51EE" w:rsidRDefault="00CA51EE" w:rsidP="00CA51EE">
            <w:r w:rsidRPr="00CA51EE">
              <w:t xml:space="preserve">c thermistors d LDRs </w:t>
            </w:r>
          </w:p>
        </w:tc>
        <w:tc>
          <w:tcPr>
            <w:tcW w:w="2410" w:type="dxa"/>
            <w:shd w:val="clear" w:color="auto" w:fill="E2EFD9" w:themeFill="accent6" w:themeFillTint="33"/>
          </w:tcPr>
          <w:p w:rsidR="00CA51EE" w:rsidRPr="00CA51EE" w:rsidRDefault="004F720F" w:rsidP="00CA51EE">
            <w:r>
              <w:t>25, 29-31</w:t>
            </w:r>
          </w:p>
        </w:tc>
        <w:tc>
          <w:tcPr>
            <w:tcW w:w="2268" w:type="dxa"/>
            <w:shd w:val="clear" w:color="auto" w:fill="DEEAF6" w:themeFill="accent1" w:themeFillTint="33"/>
          </w:tcPr>
          <w:p w:rsidR="00CA51EE" w:rsidRPr="00CA51EE" w:rsidRDefault="00D12DEB" w:rsidP="00CA51EE">
            <w:r>
              <w:t>20, 23</w:t>
            </w:r>
          </w:p>
        </w:tc>
        <w:tc>
          <w:tcPr>
            <w:tcW w:w="2329" w:type="dxa"/>
            <w:shd w:val="clear" w:color="auto" w:fill="F2F2F2" w:themeFill="background1" w:themeFillShade="F2"/>
          </w:tcPr>
          <w:p w:rsidR="00CA51EE" w:rsidRPr="00CA51EE" w:rsidRDefault="00882657" w:rsidP="00CA51EE">
            <w:r>
              <w:t>27, 31-3, 158, 161</w:t>
            </w:r>
          </w:p>
        </w:tc>
      </w:tr>
      <w:tr w:rsidR="00CA51EE" w:rsidRPr="00CA51EE" w:rsidTr="00B4675A">
        <w:tc>
          <w:tcPr>
            <w:tcW w:w="6941" w:type="dxa"/>
          </w:tcPr>
          <w:p w:rsidR="00CA51EE" w:rsidRPr="00CA51EE" w:rsidRDefault="00CA51EE" w:rsidP="00CA51EE">
            <w:r w:rsidRPr="00CA51EE">
              <w:t xml:space="preserve">10.22 Recall that, when there is an electric current in a resistor, there is an energy transfer which heats the resistor </w:t>
            </w:r>
          </w:p>
        </w:tc>
        <w:tc>
          <w:tcPr>
            <w:tcW w:w="2410" w:type="dxa"/>
            <w:shd w:val="clear" w:color="auto" w:fill="E2EFD9" w:themeFill="accent6" w:themeFillTint="33"/>
          </w:tcPr>
          <w:p w:rsidR="00CA51EE" w:rsidRPr="00CA51EE" w:rsidRDefault="004F720F" w:rsidP="00CA51EE">
            <w:r>
              <w:t>29-31</w:t>
            </w:r>
          </w:p>
        </w:tc>
        <w:tc>
          <w:tcPr>
            <w:tcW w:w="2268" w:type="dxa"/>
            <w:shd w:val="clear" w:color="auto" w:fill="DEEAF6" w:themeFill="accent1" w:themeFillTint="33"/>
          </w:tcPr>
          <w:p w:rsidR="00CA51EE" w:rsidRPr="00CA51EE" w:rsidRDefault="00D12DEB" w:rsidP="00CA51EE">
            <w:r>
              <w:t>23</w:t>
            </w:r>
          </w:p>
        </w:tc>
        <w:tc>
          <w:tcPr>
            <w:tcW w:w="2329" w:type="dxa"/>
            <w:shd w:val="clear" w:color="auto" w:fill="F2F2F2" w:themeFill="background1" w:themeFillShade="F2"/>
          </w:tcPr>
          <w:p w:rsidR="00CA51EE" w:rsidRPr="00CA51EE" w:rsidRDefault="00882657" w:rsidP="00CA51EE">
            <w:r>
              <w:t>31-3, 161</w:t>
            </w:r>
          </w:p>
        </w:tc>
      </w:tr>
      <w:tr w:rsidR="00CA51EE" w:rsidRPr="00CA51EE" w:rsidTr="00B4675A">
        <w:tc>
          <w:tcPr>
            <w:tcW w:w="6941" w:type="dxa"/>
          </w:tcPr>
          <w:p w:rsidR="00CA51EE" w:rsidRPr="00CA51EE" w:rsidRDefault="00CA51EE" w:rsidP="00CA51EE">
            <w:r w:rsidRPr="00CA51EE">
              <w:t xml:space="preserve">10.23 Explain that electrical energy is dissipated as thermal energy in the surroundings when an electrical current does work against electrical resistance </w:t>
            </w:r>
          </w:p>
        </w:tc>
        <w:tc>
          <w:tcPr>
            <w:tcW w:w="2410" w:type="dxa"/>
            <w:shd w:val="clear" w:color="auto" w:fill="E2EFD9" w:themeFill="accent6" w:themeFillTint="33"/>
          </w:tcPr>
          <w:p w:rsidR="00CA51EE" w:rsidRPr="00CA51EE" w:rsidRDefault="00B314C8" w:rsidP="00CA51EE">
            <w:r>
              <w:t>19, 28</w:t>
            </w:r>
          </w:p>
        </w:tc>
        <w:tc>
          <w:tcPr>
            <w:tcW w:w="2268" w:type="dxa"/>
            <w:shd w:val="clear" w:color="auto" w:fill="DEEAF6" w:themeFill="accent1" w:themeFillTint="33"/>
          </w:tcPr>
          <w:p w:rsidR="00CA51EE" w:rsidRPr="00CA51EE" w:rsidRDefault="00BB6EE0" w:rsidP="00CA51EE">
            <w:r>
              <w:t>17, 23</w:t>
            </w:r>
          </w:p>
        </w:tc>
        <w:tc>
          <w:tcPr>
            <w:tcW w:w="2329" w:type="dxa"/>
            <w:shd w:val="clear" w:color="auto" w:fill="F2F2F2" w:themeFill="background1" w:themeFillShade="F2"/>
          </w:tcPr>
          <w:p w:rsidR="00CA51EE" w:rsidRPr="00CA51EE" w:rsidRDefault="00882657" w:rsidP="00CA51EE">
            <w:r>
              <w:t>21, 30, 155, 161</w:t>
            </w:r>
          </w:p>
        </w:tc>
      </w:tr>
      <w:tr w:rsidR="00CA51EE" w:rsidRPr="00CA51EE" w:rsidTr="00B4675A">
        <w:tc>
          <w:tcPr>
            <w:tcW w:w="6941" w:type="dxa"/>
          </w:tcPr>
          <w:p w:rsidR="00CA51EE" w:rsidRPr="00CA51EE" w:rsidRDefault="00CA51EE" w:rsidP="00CA51EE">
            <w:r w:rsidRPr="00CA51EE">
              <w:t xml:space="preserve">10.24 Explain the energy transfer (in 10.22 above) as the result of collisions between electrons and the ions in the lattice </w:t>
            </w:r>
          </w:p>
        </w:tc>
        <w:tc>
          <w:tcPr>
            <w:tcW w:w="2410" w:type="dxa"/>
            <w:shd w:val="clear" w:color="auto" w:fill="E2EFD9" w:themeFill="accent6" w:themeFillTint="33"/>
          </w:tcPr>
          <w:p w:rsidR="00CA51EE" w:rsidRPr="00CA51EE" w:rsidRDefault="00B314C8" w:rsidP="00CA51EE">
            <w:r>
              <w:t>27</w:t>
            </w:r>
          </w:p>
        </w:tc>
        <w:tc>
          <w:tcPr>
            <w:tcW w:w="2268" w:type="dxa"/>
            <w:shd w:val="clear" w:color="auto" w:fill="DEEAF6" w:themeFill="accent1" w:themeFillTint="33"/>
          </w:tcPr>
          <w:p w:rsidR="00CA51EE" w:rsidRPr="00CA51EE" w:rsidRDefault="00BB6EE0" w:rsidP="00CA51EE">
            <w:r>
              <w:t>21</w:t>
            </w:r>
          </w:p>
        </w:tc>
        <w:tc>
          <w:tcPr>
            <w:tcW w:w="2329" w:type="dxa"/>
            <w:shd w:val="clear" w:color="auto" w:fill="F2F2F2" w:themeFill="background1" w:themeFillShade="F2"/>
          </w:tcPr>
          <w:p w:rsidR="00CA51EE" w:rsidRPr="00CA51EE" w:rsidRDefault="00882657" w:rsidP="00CA51EE">
            <w:r>
              <w:t>29, 159</w:t>
            </w:r>
          </w:p>
        </w:tc>
      </w:tr>
      <w:tr w:rsidR="00CA51EE" w:rsidRPr="00CA51EE" w:rsidTr="00B4675A">
        <w:tc>
          <w:tcPr>
            <w:tcW w:w="6941" w:type="dxa"/>
          </w:tcPr>
          <w:p w:rsidR="00CA51EE" w:rsidRPr="00CA51EE" w:rsidRDefault="00CA51EE" w:rsidP="00CA51EE">
            <w:r w:rsidRPr="00CA51EE">
              <w:t xml:space="preserve">10.25 Explain ways of reducing unwanted energy transfer through low resistance wires </w:t>
            </w:r>
          </w:p>
        </w:tc>
        <w:tc>
          <w:tcPr>
            <w:tcW w:w="2410" w:type="dxa"/>
            <w:shd w:val="clear" w:color="auto" w:fill="E2EFD9" w:themeFill="accent6" w:themeFillTint="33"/>
          </w:tcPr>
          <w:p w:rsidR="00CA51EE" w:rsidRPr="00CA51EE" w:rsidRDefault="00B314C8" w:rsidP="00CA51EE">
            <w:r>
              <w:t>19, 28, 30</w:t>
            </w:r>
          </w:p>
        </w:tc>
        <w:tc>
          <w:tcPr>
            <w:tcW w:w="2268" w:type="dxa"/>
            <w:shd w:val="clear" w:color="auto" w:fill="DEEAF6" w:themeFill="accent1" w:themeFillTint="33"/>
          </w:tcPr>
          <w:p w:rsidR="00CA51EE" w:rsidRPr="00CA51EE" w:rsidRDefault="00BB6EE0" w:rsidP="00CA51EE">
            <w:r>
              <w:t>17, 23</w:t>
            </w:r>
          </w:p>
        </w:tc>
        <w:tc>
          <w:tcPr>
            <w:tcW w:w="2329" w:type="dxa"/>
            <w:shd w:val="clear" w:color="auto" w:fill="F2F2F2" w:themeFill="background1" w:themeFillShade="F2"/>
          </w:tcPr>
          <w:p w:rsidR="00CA51EE" w:rsidRPr="00CA51EE" w:rsidRDefault="005831AF" w:rsidP="00CA51EE">
            <w:r>
              <w:t>21, 30, 32, 155, 161</w:t>
            </w:r>
          </w:p>
        </w:tc>
      </w:tr>
      <w:tr w:rsidR="00CA51EE" w:rsidRPr="00CA51EE" w:rsidTr="00B4675A">
        <w:tc>
          <w:tcPr>
            <w:tcW w:w="6941" w:type="dxa"/>
          </w:tcPr>
          <w:p w:rsidR="00CA51EE" w:rsidRPr="00CA51EE" w:rsidRDefault="00CA51EE" w:rsidP="00CA51EE">
            <w:r w:rsidRPr="00CA51EE">
              <w:t xml:space="preserve">10.26 Describe the advantages and disadvantages of the heating effect of an electric current </w:t>
            </w:r>
          </w:p>
        </w:tc>
        <w:tc>
          <w:tcPr>
            <w:tcW w:w="2410" w:type="dxa"/>
            <w:shd w:val="clear" w:color="auto" w:fill="E2EFD9" w:themeFill="accent6" w:themeFillTint="33"/>
          </w:tcPr>
          <w:p w:rsidR="00CA51EE" w:rsidRPr="00CA51EE" w:rsidRDefault="00B314C8" w:rsidP="00CA51EE">
            <w:r>
              <w:t>19, 28, 30</w:t>
            </w:r>
          </w:p>
        </w:tc>
        <w:tc>
          <w:tcPr>
            <w:tcW w:w="2268" w:type="dxa"/>
            <w:shd w:val="clear" w:color="auto" w:fill="DEEAF6" w:themeFill="accent1" w:themeFillTint="33"/>
          </w:tcPr>
          <w:p w:rsidR="00CA51EE" w:rsidRPr="00CA51EE" w:rsidRDefault="00BB6EE0" w:rsidP="00CA51EE">
            <w:r>
              <w:t>17, 23</w:t>
            </w:r>
          </w:p>
        </w:tc>
        <w:tc>
          <w:tcPr>
            <w:tcW w:w="2329" w:type="dxa"/>
            <w:shd w:val="clear" w:color="auto" w:fill="F2F2F2" w:themeFill="background1" w:themeFillShade="F2"/>
          </w:tcPr>
          <w:p w:rsidR="00CA51EE" w:rsidRPr="00CA51EE" w:rsidRDefault="005831AF" w:rsidP="00CA51EE">
            <w:r>
              <w:t>21, 30, 32, 155, 161</w:t>
            </w:r>
          </w:p>
        </w:tc>
      </w:tr>
      <w:tr w:rsidR="00CA51EE" w:rsidRPr="00CA51EE" w:rsidTr="00B4675A">
        <w:tc>
          <w:tcPr>
            <w:tcW w:w="6941" w:type="dxa"/>
          </w:tcPr>
          <w:p w:rsidR="00E10E21" w:rsidRDefault="00CA51EE" w:rsidP="00CA51EE">
            <w:r w:rsidRPr="00CA51EE">
              <w:t xml:space="preserve">10.27 Use the equation: </w:t>
            </w:r>
          </w:p>
          <w:p w:rsidR="00E10E21" w:rsidRDefault="00CA51EE" w:rsidP="00CA51EE">
            <w:r w:rsidRPr="00CA51EE">
              <w:lastRenderedPageBreak/>
              <w:t xml:space="preserve">energy transferred (joule, J) = current (ampere, A) × potential difference (volt, V) × time (second, s) </w:t>
            </w:r>
          </w:p>
          <w:p w:rsidR="00CA51EE" w:rsidRPr="00CA51EE" w:rsidRDefault="00E10E21" w:rsidP="00CA51EE">
            <w:r>
              <w:object w:dxaOrig="1320" w:dyaOrig="375">
                <v:shape id="_x0000_i1045" type="#_x0000_t75" style="width:66pt;height:19.2pt" o:ole="">
                  <v:imagedata r:id="rId44" o:title=""/>
                </v:shape>
                <o:OLEObject Type="Embed" ProgID="PBrush" ShapeID="_x0000_i1045" DrawAspect="Content" ObjectID="_1561961043" r:id="rId45"/>
              </w:object>
            </w:r>
          </w:p>
        </w:tc>
        <w:tc>
          <w:tcPr>
            <w:tcW w:w="2410" w:type="dxa"/>
            <w:shd w:val="clear" w:color="auto" w:fill="E2EFD9" w:themeFill="accent6" w:themeFillTint="33"/>
          </w:tcPr>
          <w:p w:rsidR="00CA51EE" w:rsidRPr="00CA51EE" w:rsidRDefault="00B314C8" w:rsidP="00CA51EE">
            <w:r>
              <w:lastRenderedPageBreak/>
              <w:t>36</w:t>
            </w:r>
          </w:p>
        </w:tc>
        <w:tc>
          <w:tcPr>
            <w:tcW w:w="2268" w:type="dxa"/>
            <w:shd w:val="clear" w:color="auto" w:fill="DEEAF6" w:themeFill="accent1" w:themeFillTint="33"/>
          </w:tcPr>
          <w:p w:rsidR="00CA51EE" w:rsidRPr="00CA51EE" w:rsidRDefault="00F549FB" w:rsidP="00CA51EE">
            <w:r>
              <w:t>31</w:t>
            </w:r>
          </w:p>
        </w:tc>
        <w:tc>
          <w:tcPr>
            <w:tcW w:w="2329" w:type="dxa"/>
            <w:shd w:val="clear" w:color="auto" w:fill="F2F2F2" w:themeFill="background1" w:themeFillShade="F2"/>
          </w:tcPr>
          <w:p w:rsidR="00CA51EE" w:rsidRPr="00CA51EE" w:rsidRDefault="005831AF" w:rsidP="00CA51EE">
            <w:r>
              <w:t>38, 169</w:t>
            </w:r>
          </w:p>
        </w:tc>
      </w:tr>
      <w:tr w:rsidR="00CA51EE" w:rsidRPr="00CA51EE" w:rsidTr="00B4675A">
        <w:tc>
          <w:tcPr>
            <w:tcW w:w="6941" w:type="dxa"/>
          </w:tcPr>
          <w:p w:rsidR="00CA51EE" w:rsidRPr="00CA51EE" w:rsidRDefault="00CA51EE" w:rsidP="00CA51EE">
            <w:r w:rsidRPr="00CA51EE">
              <w:t xml:space="preserve">10.28 Describe power as the energy transferred per second and recall that it is measured in watt </w:t>
            </w:r>
          </w:p>
        </w:tc>
        <w:tc>
          <w:tcPr>
            <w:tcW w:w="2410" w:type="dxa"/>
            <w:shd w:val="clear" w:color="auto" w:fill="E2EFD9" w:themeFill="accent6" w:themeFillTint="33"/>
          </w:tcPr>
          <w:p w:rsidR="00CA51EE" w:rsidRPr="00CA51EE" w:rsidRDefault="00B314C8" w:rsidP="00CA51EE">
            <w:r>
              <w:t>35</w:t>
            </w:r>
          </w:p>
        </w:tc>
        <w:tc>
          <w:tcPr>
            <w:tcW w:w="2268" w:type="dxa"/>
            <w:shd w:val="clear" w:color="auto" w:fill="DEEAF6" w:themeFill="accent1" w:themeFillTint="33"/>
          </w:tcPr>
          <w:p w:rsidR="00CA51EE" w:rsidRPr="00CA51EE" w:rsidRDefault="005941AF" w:rsidP="00CA51EE">
            <w:r>
              <w:t>30</w:t>
            </w:r>
          </w:p>
        </w:tc>
        <w:tc>
          <w:tcPr>
            <w:tcW w:w="2329" w:type="dxa"/>
            <w:shd w:val="clear" w:color="auto" w:fill="F2F2F2" w:themeFill="background1" w:themeFillShade="F2"/>
          </w:tcPr>
          <w:p w:rsidR="00CA51EE" w:rsidRPr="00CA51EE" w:rsidRDefault="005831AF" w:rsidP="00CA51EE">
            <w:r>
              <w:t>37, 168</w:t>
            </w:r>
          </w:p>
        </w:tc>
      </w:tr>
      <w:tr w:rsidR="00CA51EE" w:rsidRPr="00CA51EE" w:rsidTr="00B4675A">
        <w:tc>
          <w:tcPr>
            <w:tcW w:w="6941" w:type="dxa"/>
          </w:tcPr>
          <w:p w:rsidR="00E10E21" w:rsidRDefault="00CA51EE" w:rsidP="00CA51EE">
            <w:r w:rsidRPr="00CA51EE">
              <w:t xml:space="preserve">10.29 Recall and use the equation: </w:t>
            </w:r>
          </w:p>
          <w:p w:rsidR="00E10E21" w:rsidRDefault="00CA51EE" w:rsidP="00CA51EE">
            <w:r w:rsidRPr="00CA51EE">
              <w:t xml:space="preserve">power (watt, W) = energy transferred (joule, J) ÷ time taken (second, s) </w:t>
            </w:r>
          </w:p>
          <w:p w:rsidR="00CA51EE" w:rsidRPr="00CA51EE" w:rsidRDefault="00E10E21" w:rsidP="00CA51EE">
            <w:r>
              <w:object w:dxaOrig="780" w:dyaOrig="570">
                <v:shape id="_x0000_i1046" type="#_x0000_t75" style="width:38.4pt;height:28.8pt" o:ole="">
                  <v:imagedata r:id="rId46" o:title=""/>
                </v:shape>
                <o:OLEObject Type="Embed" ProgID="PBrush" ShapeID="_x0000_i1046" DrawAspect="Content" ObjectID="_1561961044" r:id="rId47"/>
              </w:object>
            </w:r>
          </w:p>
        </w:tc>
        <w:tc>
          <w:tcPr>
            <w:tcW w:w="2410" w:type="dxa"/>
            <w:shd w:val="clear" w:color="auto" w:fill="E2EFD9" w:themeFill="accent6" w:themeFillTint="33"/>
          </w:tcPr>
          <w:p w:rsidR="00CA51EE" w:rsidRPr="00CA51EE" w:rsidRDefault="00B314C8" w:rsidP="00CA51EE">
            <w:r>
              <w:t>16</w:t>
            </w:r>
          </w:p>
        </w:tc>
        <w:tc>
          <w:tcPr>
            <w:tcW w:w="2268" w:type="dxa"/>
            <w:shd w:val="clear" w:color="auto" w:fill="DEEAF6" w:themeFill="accent1" w:themeFillTint="33"/>
          </w:tcPr>
          <w:p w:rsidR="00CA51EE" w:rsidRPr="00CA51EE" w:rsidRDefault="005941AF" w:rsidP="00CA51EE">
            <w:r>
              <w:t>14</w:t>
            </w:r>
          </w:p>
        </w:tc>
        <w:tc>
          <w:tcPr>
            <w:tcW w:w="2329" w:type="dxa"/>
            <w:shd w:val="clear" w:color="auto" w:fill="F2F2F2" w:themeFill="background1" w:themeFillShade="F2"/>
          </w:tcPr>
          <w:p w:rsidR="00CA51EE" w:rsidRPr="00CA51EE" w:rsidRDefault="005831AF" w:rsidP="00CA51EE">
            <w:r>
              <w:t>18, 152</w:t>
            </w:r>
          </w:p>
        </w:tc>
      </w:tr>
      <w:tr w:rsidR="00CA51EE" w:rsidRPr="00CA51EE" w:rsidTr="00B4675A">
        <w:tc>
          <w:tcPr>
            <w:tcW w:w="6941" w:type="dxa"/>
          </w:tcPr>
          <w:p w:rsidR="00CA51EE" w:rsidRPr="00CA51EE" w:rsidRDefault="00CA51EE" w:rsidP="00CA51EE">
            <w:r w:rsidRPr="00CA51EE">
              <w:t xml:space="preserve">10.30 Explain how the power transfer in any circuit device is related to the potential difference across it and the current in it </w:t>
            </w:r>
          </w:p>
        </w:tc>
        <w:tc>
          <w:tcPr>
            <w:tcW w:w="2410" w:type="dxa"/>
            <w:shd w:val="clear" w:color="auto" w:fill="E2EFD9" w:themeFill="accent6" w:themeFillTint="33"/>
          </w:tcPr>
          <w:p w:rsidR="00CA51EE" w:rsidRPr="00CA51EE" w:rsidRDefault="00B314C8" w:rsidP="00CA51EE">
            <w:r>
              <w:t>28</w:t>
            </w:r>
          </w:p>
        </w:tc>
        <w:tc>
          <w:tcPr>
            <w:tcW w:w="2268" w:type="dxa"/>
            <w:shd w:val="clear" w:color="auto" w:fill="DEEAF6" w:themeFill="accent1" w:themeFillTint="33"/>
          </w:tcPr>
          <w:p w:rsidR="00CA51EE" w:rsidRPr="00CA51EE" w:rsidRDefault="005941AF" w:rsidP="00CA51EE">
            <w:r>
              <w:t>23</w:t>
            </w:r>
          </w:p>
        </w:tc>
        <w:tc>
          <w:tcPr>
            <w:tcW w:w="2329" w:type="dxa"/>
            <w:shd w:val="clear" w:color="auto" w:fill="F2F2F2" w:themeFill="background1" w:themeFillShade="F2"/>
          </w:tcPr>
          <w:p w:rsidR="00CA51EE" w:rsidRPr="00CA51EE" w:rsidRDefault="005831AF" w:rsidP="00CA51EE">
            <w:r>
              <w:t>30, 161</w:t>
            </w:r>
          </w:p>
        </w:tc>
      </w:tr>
      <w:tr w:rsidR="00CA51EE" w:rsidRPr="00CA51EE" w:rsidTr="00B4675A">
        <w:tc>
          <w:tcPr>
            <w:tcW w:w="6941" w:type="dxa"/>
          </w:tcPr>
          <w:p w:rsidR="00E10E21" w:rsidRDefault="00CA51EE" w:rsidP="00CA51EE">
            <w:r w:rsidRPr="00CA51EE">
              <w:t xml:space="preserve">10.31 Recall and use the equations: </w:t>
            </w:r>
          </w:p>
          <w:p w:rsidR="00E10E21" w:rsidRDefault="00CA51EE" w:rsidP="00CA51EE">
            <w:r w:rsidRPr="00CA51EE">
              <w:t xml:space="preserve">electrical power (watt, W) = current (ampere, A) × potential difference (volt, V) </w:t>
            </w:r>
          </w:p>
          <w:p w:rsidR="00E10E21" w:rsidRDefault="00E10E21" w:rsidP="00CA51EE">
            <w:r>
              <w:object w:dxaOrig="990" w:dyaOrig="255">
                <v:shape id="_x0000_i1047" type="#_x0000_t75" style="width:49.8pt;height:13.2pt" o:ole="">
                  <v:imagedata r:id="rId48" o:title=""/>
                </v:shape>
                <o:OLEObject Type="Embed" ProgID="PBrush" ShapeID="_x0000_i1047" DrawAspect="Content" ObjectID="_1561961045" r:id="rId49"/>
              </w:object>
            </w:r>
          </w:p>
          <w:p w:rsidR="00E10E21" w:rsidRDefault="00CA51EE" w:rsidP="00CA51EE">
            <w:r w:rsidRPr="00CA51EE">
              <w:t>electrical power (watt, W) = current squared (ampere</w:t>
            </w:r>
            <w:r w:rsidRPr="00E10E21">
              <w:rPr>
                <w:vertAlign w:val="superscript"/>
              </w:rPr>
              <w:t>2</w:t>
            </w:r>
            <w:r w:rsidRPr="00CA51EE">
              <w:t xml:space="preserve"> , A</w:t>
            </w:r>
            <w:r w:rsidRPr="00E10E21">
              <w:rPr>
                <w:vertAlign w:val="superscript"/>
              </w:rPr>
              <w:t>2</w:t>
            </w:r>
            <w:r w:rsidRPr="00CA51EE">
              <w:t xml:space="preserve">) × resistance (ohm, Ω) </w:t>
            </w:r>
          </w:p>
          <w:p w:rsidR="00CA51EE" w:rsidRPr="00CA51EE" w:rsidRDefault="00E10E21" w:rsidP="00CA51EE">
            <w:r>
              <w:object w:dxaOrig="1095" w:dyaOrig="345">
                <v:shape id="_x0000_i1048" type="#_x0000_t75" style="width:55.2pt;height:16.8pt" o:ole="">
                  <v:imagedata r:id="rId50" o:title=""/>
                </v:shape>
                <o:OLEObject Type="Embed" ProgID="PBrush" ShapeID="_x0000_i1048" DrawAspect="Content" ObjectID="_1561961046" r:id="rId51"/>
              </w:object>
            </w:r>
          </w:p>
        </w:tc>
        <w:tc>
          <w:tcPr>
            <w:tcW w:w="2410" w:type="dxa"/>
            <w:shd w:val="clear" w:color="auto" w:fill="E2EFD9" w:themeFill="accent6" w:themeFillTint="33"/>
          </w:tcPr>
          <w:p w:rsidR="00CA51EE" w:rsidRPr="00CA51EE" w:rsidRDefault="00B314C8" w:rsidP="00CA51EE">
            <w:r>
              <w:t>35</w:t>
            </w:r>
          </w:p>
        </w:tc>
        <w:tc>
          <w:tcPr>
            <w:tcW w:w="2268" w:type="dxa"/>
            <w:shd w:val="clear" w:color="auto" w:fill="DEEAF6" w:themeFill="accent1" w:themeFillTint="33"/>
          </w:tcPr>
          <w:p w:rsidR="00CA51EE" w:rsidRPr="00CA51EE" w:rsidRDefault="005941AF" w:rsidP="00CA51EE">
            <w:r>
              <w:t>30</w:t>
            </w:r>
          </w:p>
        </w:tc>
        <w:tc>
          <w:tcPr>
            <w:tcW w:w="2329" w:type="dxa"/>
            <w:shd w:val="clear" w:color="auto" w:fill="F2F2F2" w:themeFill="background1" w:themeFillShade="F2"/>
          </w:tcPr>
          <w:p w:rsidR="00CA51EE" w:rsidRPr="00CA51EE" w:rsidRDefault="005831AF" w:rsidP="00CA51EE">
            <w:r>
              <w:t>37, 168</w:t>
            </w:r>
          </w:p>
        </w:tc>
      </w:tr>
      <w:tr w:rsidR="00CA51EE" w:rsidRPr="00CA51EE" w:rsidTr="00B4675A">
        <w:tc>
          <w:tcPr>
            <w:tcW w:w="6941" w:type="dxa"/>
          </w:tcPr>
          <w:p w:rsidR="00CA51EE" w:rsidRPr="00CA51EE" w:rsidRDefault="00CA51EE" w:rsidP="00CA51EE">
            <w:r w:rsidRPr="00CA51EE">
              <w:t xml:space="preserve">10.32 Describe how, in different domestic devices, energy is transferred from batteries and the </w:t>
            </w:r>
            <w:proofErr w:type="spellStart"/>
            <w:r w:rsidRPr="00CA51EE">
              <w:t>a.c</w:t>
            </w:r>
            <w:proofErr w:type="spellEnd"/>
            <w:r w:rsidRPr="00CA51EE">
              <w:t xml:space="preserve">. mains to the energy of motors and heating devices </w:t>
            </w:r>
          </w:p>
        </w:tc>
        <w:tc>
          <w:tcPr>
            <w:tcW w:w="2410" w:type="dxa"/>
            <w:shd w:val="clear" w:color="auto" w:fill="E2EFD9" w:themeFill="accent6" w:themeFillTint="33"/>
          </w:tcPr>
          <w:p w:rsidR="00CA51EE" w:rsidRPr="00CA51EE" w:rsidRDefault="00B314C8" w:rsidP="00CA51EE">
            <w:r>
              <w:t>35-7</w:t>
            </w:r>
          </w:p>
        </w:tc>
        <w:tc>
          <w:tcPr>
            <w:tcW w:w="2268" w:type="dxa"/>
            <w:shd w:val="clear" w:color="auto" w:fill="DEEAF6" w:themeFill="accent1" w:themeFillTint="33"/>
          </w:tcPr>
          <w:p w:rsidR="00CA51EE" w:rsidRPr="00CA51EE" w:rsidRDefault="005941AF" w:rsidP="00CA51EE">
            <w:r>
              <w:t>30-1</w:t>
            </w:r>
          </w:p>
        </w:tc>
        <w:tc>
          <w:tcPr>
            <w:tcW w:w="2329" w:type="dxa"/>
            <w:shd w:val="clear" w:color="auto" w:fill="F2F2F2" w:themeFill="background1" w:themeFillShade="F2"/>
          </w:tcPr>
          <w:p w:rsidR="00CA51EE" w:rsidRPr="00CA51EE" w:rsidRDefault="005831AF" w:rsidP="00CA51EE">
            <w:r>
              <w:t>37-9, 168-9</w:t>
            </w:r>
          </w:p>
        </w:tc>
      </w:tr>
      <w:tr w:rsidR="00CA51EE" w:rsidRPr="00CA51EE" w:rsidTr="00B4675A">
        <w:tc>
          <w:tcPr>
            <w:tcW w:w="6941" w:type="dxa"/>
          </w:tcPr>
          <w:p w:rsidR="00CA51EE" w:rsidRPr="00CA51EE" w:rsidRDefault="00CA51EE" w:rsidP="00CA51EE">
            <w:r w:rsidRPr="00CA51EE">
              <w:t xml:space="preserve">10.33 Explain the difference between direct and alternating voltage  </w:t>
            </w:r>
          </w:p>
        </w:tc>
        <w:tc>
          <w:tcPr>
            <w:tcW w:w="2410" w:type="dxa"/>
            <w:shd w:val="clear" w:color="auto" w:fill="E2EFD9" w:themeFill="accent6" w:themeFillTint="33"/>
          </w:tcPr>
          <w:p w:rsidR="00CA51EE" w:rsidRPr="00CA51EE" w:rsidRDefault="00B314C8" w:rsidP="00CA51EE">
            <w:r>
              <w:t>35-7</w:t>
            </w:r>
          </w:p>
        </w:tc>
        <w:tc>
          <w:tcPr>
            <w:tcW w:w="2268" w:type="dxa"/>
            <w:shd w:val="clear" w:color="auto" w:fill="DEEAF6" w:themeFill="accent1" w:themeFillTint="33"/>
          </w:tcPr>
          <w:p w:rsidR="00CA51EE" w:rsidRPr="00CA51EE" w:rsidRDefault="005941AF" w:rsidP="00CA51EE">
            <w:r>
              <w:t>30-1</w:t>
            </w:r>
          </w:p>
        </w:tc>
        <w:tc>
          <w:tcPr>
            <w:tcW w:w="2329" w:type="dxa"/>
            <w:shd w:val="clear" w:color="auto" w:fill="F2F2F2" w:themeFill="background1" w:themeFillShade="F2"/>
          </w:tcPr>
          <w:p w:rsidR="00CA51EE" w:rsidRPr="00CA51EE" w:rsidRDefault="005831AF" w:rsidP="00CA51EE">
            <w:r>
              <w:t>37-9, 168-9</w:t>
            </w:r>
          </w:p>
        </w:tc>
      </w:tr>
      <w:tr w:rsidR="00CA51EE" w:rsidRPr="00CA51EE" w:rsidTr="00B4675A">
        <w:tc>
          <w:tcPr>
            <w:tcW w:w="6941" w:type="dxa"/>
          </w:tcPr>
          <w:p w:rsidR="00CA51EE" w:rsidRPr="00CA51EE" w:rsidRDefault="00CA51EE" w:rsidP="00CA51EE">
            <w:r w:rsidRPr="00CA51EE">
              <w:t>10.34 Describe direct current (</w:t>
            </w:r>
            <w:proofErr w:type="spellStart"/>
            <w:r w:rsidRPr="00CA51EE">
              <w:t>d.c.</w:t>
            </w:r>
            <w:proofErr w:type="spellEnd"/>
            <w:r w:rsidRPr="00CA51EE">
              <w:t>) as movement of charge in one direction only and recall that cells and batteries supply direct current (</w:t>
            </w:r>
            <w:proofErr w:type="spellStart"/>
            <w:r w:rsidRPr="00CA51EE">
              <w:t>d.c.</w:t>
            </w:r>
            <w:proofErr w:type="spellEnd"/>
            <w:r w:rsidRPr="00CA51EE">
              <w:t xml:space="preserve">) </w:t>
            </w:r>
          </w:p>
        </w:tc>
        <w:tc>
          <w:tcPr>
            <w:tcW w:w="2410" w:type="dxa"/>
            <w:shd w:val="clear" w:color="auto" w:fill="E2EFD9" w:themeFill="accent6" w:themeFillTint="33"/>
          </w:tcPr>
          <w:p w:rsidR="00CA51EE" w:rsidRPr="00CA51EE" w:rsidRDefault="00B314C8" w:rsidP="00CA51EE">
            <w:r>
              <w:t>35-7</w:t>
            </w:r>
          </w:p>
        </w:tc>
        <w:tc>
          <w:tcPr>
            <w:tcW w:w="2268" w:type="dxa"/>
            <w:shd w:val="clear" w:color="auto" w:fill="DEEAF6" w:themeFill="accent1" w:themeFillTint="33"/>
          </w:tcPr>
          <w:p w:rsidR="00CA51EE" w:rsidRPr="00CA51EE" w:rsidRDefault="005941AF" w:rsidP="00CA51EE">
            <w:r>
              <w:t>30-1</w:t>
            </w:r>
          </w:p>
        </w:tc>
        <w:tc>
          <w:tcPr>
            <w:tcW w:w="2329" w:type="dxa"/>
            <w:shd w:val="clear" w:color="auto" w:fill="F2F2F2" w:themeFill="background1" w:themeFillShade="F2"/>
          </w:tcPr>
          <w:p w:rsidR="00CA51EE" w:rsidRPr="00CA51EE" w:rsidRDefault="005831AF" w:rsidP="00CA51EE">
            <w:r>
              <w:t>37-9, 168-9</w:t>
            </w:r>
          </w:p>
        </w:tc>
      </w:tr>
      <w:tr w:rsidR="00CA51EE" w:rsidRPr="00CA51EE" w:rsidTr="00B4675A">
        <w:tc>
          <w:tcPr>
            <w:tcW w:w="6941" w:type="dxa"/>
          </w:tcPr>
          <w:p w:rsidR="00CA51EE" w:rsidRPr="00CA51EE" w:rsidRDefault="00CA51EE" w:rsidP="00CA51EE">
            <w:r w:rsidRPr="00CA51EE">
              <w:t>10.35 Describe that in alternating current (</w:t>
            </w:r>
            <w:proofErr w:type="spellStart"/>
            <w:r w:rsidRPr="00CA51EE">
              <w:t>a.c</w:t>
            </w:r>
            <w:proofErr w:type="spellEnd"/>
            <w:r w:rsidRPr="00CA51EE">
              <w:t xml:space="preserve">.) the movement of charge changes direction </w:t>
            </w:r>
          </w:p>
        </w:tc>
        <w:tc>
          <w:tcPr>
            <w:tcW w:w="2410" w:type="dxa"/>
            <w:shd w:val="clear" w:color="auto" w:fill="E2EFD9" w:themeFill="accent6" w:themeFillTint="33"/>
          </w:tcPr>
          <w:p w:rsidR="00CA51EE" w:rsidRPr="00CA51EE" w:rsidRDefault="00B314C8" w:rsidP="00CA51EE">
            <w:r>
              <w:t>35-7</w:t>
            </w:r>
          </w:p>
        </w:tc>
        <w:tc>
          <w:tcPr>
            <w:tcW w:w="2268" w:type="dxa"/>
            <w:shd w:val="clear" w:color="auto" w:fill="DEEAF6" w:themeFill="accent1" w:themeFillTint="33"/>
          </w:tcPr>
          <w:p w:rsidR="00CA51EE" w:rsidRPr="00CA51EE" w:rsidRDefault="005941AF" w:rsidP="00CA51EE">
            <w:r>
              <w:t>30-1</w:t>
            </w:r>
          </w:p>
        </w:tc>
        <w:tc>
          <w:tcPr>
            <w:tcW w:w="2329" w:type="dxa"/>
            <w:shd w:val="clear" w:color="auto" w:fill="F2F2F2" w:themeFill="background1" w:themeFillShade="F2"/>
          </w:tcPr>
          <w:p w:rsidR="00CA51EE" w:rsidRPr="00CA51EE" w:rsidRDefault="005831AF" w:rsidP="00CA51EE">
            <w:r>
              <w:t>37-9, 168-9</w:t>
            </w:r>
          </w:p>
        </w:tc>
      </w:tr>
      <w:tr w:rsidR="00CA51EE" w:rsidRPr="00CA51EE" w:rsidTr="00B4675A">
        <w:tc>
          <w:tcPr>
            <w:tcW w:w="6941" w:type="dxa"/>
          </w:tcPr>
          <w:p w:rsidR="00CA51EE" w:rsidRPr="00CA51EE" w:rsidRDefault="00CA51EE" w:rsidP="00CA51EE">
            <w:r w:rsidRPr="00CA51EE">
              <w:t xml:space="preserve">10.36 Recall that in the UK the domestic supply is </w:t>
            </w:r>
            <w:proofErr w:type="spellStart"/>
            <w:r w:rsidRPr="00CA51EE">
              <w:t>a.c</w:t>
            </w:r>
            <w:proofErr w:type="spellEnd"/>
            <w:r w:rsidRPr="00CA51EE">
              <w:t xml:space="preserve">., at a frequency of 50 Hz and a voltage of about 230 V </w:t>
            </w:r>
          </w:p>
        </w:tc>
        <w:tc>
          <w:tcPr>
            <w:tcW w:w="2410" w:type="dxa"/>
            <w:shd w:val="clear" w:color="auto" w:fill="E2EFD9" w:themeFill="accent6" w:themeFillTint="33"/>
          </w:tcPr>
          <w:p w:rsidR="00CA51EE" w:rsidRPr="00CA51EE" w:rsidRDefault="00B314C8" w:rsidP="00CA51EE">
            <w:r>
              <w:t>35-7</w:t>
            </w:r>
          </w:p>
        </w:tc>
        <w:tc>
          <w:tcPr>
            <w:tcW w:w="2268" w:type="dxa"/>
            <w:shd w:val="clear" w:color="auto" w:fill="DEEAF6" w:themeFill="accent1" w:themeFillTint="33"/>
          </w:tcPr>
          <w:p w:rsidR="00CA51EE" w:rsidRPr="00CA51EE" w:rsidRDefault="005941AF" w:rsidP="00CA51EE">
            <w:r>
              <w:t>30-1</w:t>
            </w:r>
          </w:p>
        </w:tc>
        <w:tc>
          <w:tcPr>
            <w:tcW w:w="2329" w:type="dxa"/>
            <w:shd w:val="clear" w:color="auto" w:fill="F2F2F2" w:themeFill="background1" w:themeFillShade="F2"/>
          </w:tcPr>
          <w:p w:rsidR="00CA51EE" w:rsidRPr="00CA51EE" w:rsidRDefault="005831AF" w:rsidP="00CA51EE">
            <w:r>
              <w:t>37-9, 168-9</w:t>
            </w:r>
          </w:p>
        </w:tc>
      </w:tr>
      <w:tr w:rsidR="00CA51EE" w:rsidRPr="00CA51EE" w:rsidTr="00B4675A">
        <w:tc>
          <w:tcPr>
            <w:tcW w:w="6941" w:type="dxa"/>
          </w:tcPr>
          <w:p w:rsidR="00CA51EE" w:rsidRPr="00CA51EE" w:rsidRDefault="00CA51EE" w:rsidP="00CA51EE">
            <w:r w:rsidRPr="00CA51EE">
              <w:t xml:space="preserve">10.37 Explain the difference in function between the live and the neutral mains input wires </w:t>
            </w:r>
          </w:p>
        </w:tc>
        <w:tc>
          <w:tcPr>
            <w:tcW w:w="2410" w:type="dxa"/>
            <w:shd w:val="clear" w:color="auto" w:fill="E2EFD9" w:themeFill="accent6" w:themeFillTint="33"/>
          </w:tcPr>
          <w:p w:rsidR="00CA51EE" w:rsidRPr="00CA51EE" w:rsidRDefault="00CF2BDB" w:rsidP="00CA51EE">
            <w:r>
              <w:t>34</w:t>
            </w:r>
          </w:p>
        </w:tc>
        <w:tc>
          <w:tcPr>
            <w:tcW w:w="2268" w:type="dxa"/>
            <w:shd w:val="clear" w:color="auto" w:fill="DEEAF6" w:themeFill="accent1" w:themeFillTint="33"/>
          </w:tcPr>
          <w:p w:rsidR="00CA51EE" w:rsidRPr="00CA51EE" w:rsidRDefault="005941AF" w:rsidP="00CA51EE">
            <w:r>
              <w:t>29</w:t>
            </w:r>
          </w:p>
        </w:tc>
        <w:tc>
          <w:tcPr>
            <w:tcW w:w="2329" w:type="dxa"/>
            <w:shd w:val="clear" w:color="auto" w:fill="F2F2F2" w:themeFill="background1" w:themeFillShade="F2"/>
          </w:tcPr>
          <w:p w:rsidR="00CA51EE" w:rsidRPr="00CA51EE" w:rsidRDefault="005831AF" w:rsidP="00CA51EE">
            <w:r>
              <w:t>36, 167</w:t>
            </w:r>
          </w:p>
        </w:tc>
      </w:tr>
      <w:tr w:rsidR="00CA51EE" w:rsidRPr="00CA51EE" w:rsidTr="00B4675A">
        <w:tc>
          <w:tcPr>
            <w:tcW w:w="6941" w:type="dxa"/>
          </w:tcPr>
          <w:p w:rsidR="00CA51EE" w:rsidRPr="00CA51EE" w:rsidRDefault="00CA51EE" w:rsidP="00CA51EE">
            <w:r w:rsidRPr="00CA51EE">
              <w:t xml:space="preserve">10.38 Explain the function of an earth wire and of fuses or circuit breakers in ensuring safety </w:t>
            </w:r>
          </w:p>
        </w:tc>
        <w:tc>
          <w:tcPr>
            <w:tcW w:w="2410" w:type="dxa"/>
            <w:shd w:val="clear" w:color="auto" w:fill="E2EFD9" w:themeFill="accent6" w:themeFillTint="33"/>
          </w:tcPr>
          <w:p w:rsidR="00CA51EE" w:rsidRPr="00CA51EE" w:rsidRDefault="00CF2BDB" w:rsidP="00CA51EE">
            <w:r>
              <w:t>34</w:t>
            </w:r>
          </w:p>
        </w:tc>
        <w:tc>
          <w:tcPr>
            <w:tcW w:w="2268" w:type="dxa"/>
            <w:shd w:val="clear" w:color="auto" w:fill="DEEAF6" w:themeFill="accent1" w:themeFillTint="33"/>
          </w:tcPr>
          <w:p w:rsidR="00CA51EE" w:rsidRPr="00CA51EE" w:rsidRDefault="005941AF" w:rsidP="00CA51EE">
            <w:r>
              <w:t>29</w:t>
            </w:r>
          </w:p>
        </w:tc>
        <w:tc>
          <w:tcPr>
            <w:tcW w:w="2329" w:type="dxa"/>
            <w:shd w:val="clear" w:color="auto" w:fill="F2F2F2" w:themeFill="background1" w:themeFillShade="F2"/>
          </w:tcPr>
          <w:p w:rsidR="00CA51EE" w:rsidRPr="00CA51EE" w:rsidRDefault="005831AF" w:rsidP="00CA51EE">
            <w:r>
              <w:t>36, 167</w:t>
            </w:r>
          </w:p>
        </w:tc>
      </w:tr>
      <w:tr w:rsidR="00CA51EE" w:rsidRPr="00CA51EE" w:rsidTr="00B4675A">
        <w:tc>
          <w:tcPr>
            <w:tcW w:w="6941" w:type="dxa"/>
          </w:tcPr>
          <w:p w:rsidR="00CA51EE" w:rsidRPr="00CA51EE" w:rsidRDefault="00CA51EE" w:rsidP="00CA51EE">
            <w:r w:rsidRPr="00CA51EE">
              <w:lastRenderedPageBreak/>
              <w:t xml:space="preserve">10.39 Explain why switches and fuses should be connected in the live wire of a domestic circuit </w:t>
            </w:r>
          </w:p>
        </w:tc>
        <w:tc>
          <w:tcPr>
            <w:tcW w:w="2410" w:type="dxa"/>
            <w:shd w:val="clear" w:color="auto" w:fill="E2EFD9" w:themeFill="accent6" w:themeFillTint="33"/>
          </w:tcPr>
          <w:p w:rsidR="00CA51EE" w:rsidRPr="00CA51EE" w:rsidRDefault="00CF2BDB" w:rsidP="00CA51EE">
            <w:r>
              <w:t>25-6</w:t>
            </w:r>
          </w:p>
        </w:tc>
        <w:tc>
          <w:tcPr>
            <w:tcW w:w="2268" w:type="dxa"/>
            <w:shd w:val="clear" w:color="auto" w:fill="DEEAF6" w:themeFill="accent1" w:themeFillTint="33"/>
          </w:tcPr>
          <w:p w:rsidR="00CA51EE" w:rsidRPr="00CA51EE" w:rsidRDefault="00392BCC" w:rsidP="00CA51EE">
            <w:r>
              <w:t>20</w:t>
            </w:r>
          </w:p>
        </w:tc>
        <w:tc>
          <w:tcPr>
            <w:tcW w:w="2329" w:type="dxa"/>
            <w:shd w:val="clear" w:color="auto" w:fill="F2F2F2" w:themeFill="background1" w:themeFillShade="F2"/>
          </w:tcPr>
          <w:p w:rsidR="00CA51EE" w:rsidRPr="00CA51EE" w:rsidRDefault="005831AF" w:rsidP="00CA51EE">
            <w:r>
              <w:t>27-8, 158</w:t>
            </w:r>
          </w:p>
        </w:tc>
      </w:tr>
      <w:tr w:rsidR="00CA51EE" w:rsidRPr="00CA51EE" w:rsidTr="00B4675A">
        <w:tc>
          <w:tcPr>
            <w:tcW w:w="6941" w:type="dxa"/>
          </w:tcPr>
          <w:p w:rsidR="00CA51EE" w:rsidRPr="00CA51EE" w:rsidRDefault="00CA51EE" w:rsidP="00CA51EE">
            <w:r w:rsidRPr="00CA51EE">
              <w:t xml:space="preserve">10.40 Recall the potential differences between the live, neutral and earth mains wires </w:t>
            </w:r>
          </w:p>
        </w:tc>
        <w:tc>
          <w:tcPr>
            <w:tcW w:w="2410" w:type="dxa"/>
            <w:shd w:val="clear" w:color="auto" w:fill="E2EFD9" w:themeFill="accent6" w:themeFillTint="33"/>
          </w:tcPr>
          <w:p w:rsidR="00CA51EE" w:rsidRPr="00CA51EE" w:rsidRDefault="00CF2BDB" w:rsidP="00CA51EE">
            <w:r>
              <w:t>34</w:t>
            </w:r>
          </w:p>
        </w:tc>
        <w:tc>
          <w:tcPr>
            <w:tcW w:w="2268" w:type="dxa"/>
            <w:shd w:val="clear" w:color="auto" w:fill="DEEAF6" w:themeFill="accent1" w:themeFillTint="33"/>
          </w:tcPr>
          <w:p w:rsidR="00CA51EE" w:rsidRPr="00CA51EE" w:rsidRDefault="00392BCC" w:rsidP="00CA51EE">
            <w:r>
              <w:t>29</w:t>
            </w:r>
          </w:p>
        </w:tc>
        <w:tc>
          <w:tcPr>
            <w:tcW w:w="2329" w:type="dxa"/>
            <w:shd w:val="clear" w:color="auto" w:fill="F2F2F2" w:themeFill="background1" w:themeFillShade="F2"/>
          </w:tcPr>
          <w:p w:rsidR="00CA51EE" w:rsidRPr="00CA51EE" w:rsidRDefault="005831AF" w:rsidP="00CA51EE">
            <w:r>
              <w:t xml:space="preserve">36, </w:t>
            </w:r>
          </w:p>
        </w:tc>
      </w:tr>
      <w:tr w:rsidR="00CA51EE" w:rsidRPr="00CA51EE" w:rsidTr="00B4675A">
        <w:tc>
          <w:tcPr>
            <w:tcW w:w="6941" w:type="dxa"/>
          </w:tcPr>
          <w:p w:rsidR="00CA51EE" w:rsidRPr="00CA51EE" w:rsidRDefault="00CA51EE" w:rsidP="00CA51EE">
            <w:r w:rsidRPr="00CA51EE">
              <w:t xml:space="preserve">10.41 Explain the dangers of providing any connection between the live wire and earth </w:t>
            </w:r>
          </w:p>
        </w:tc>
        <w:tc>
          <w:tcPr>
            <w:tcW w:w="2410" w:type="dxa"/>
            <w:shd w:val="clear" w:color="auto" w:fill="E2EFD9" w:themeFill="accent6" w:themeFillTint="33"/>
          </w:tcPr>
          <w:p w:rsidR="00CA51EE" w:rsidRPr="00CA51EE" w:rsidRDefault="00CF2BDB" w:rsidP="00CA51EE">
            <w:r>
              <w:t>34</w:t>
            </w:r>
          </w:p>
        </w:tc>
        <w:tc>
          <w:tcPr>
            <w:tcW w:w="2268" w:type="dxa"/>
            <w:shd w:val="clear" w:color="auto" w:fill="DEEAF6" w:themeFill="accent1" w:themeFillTint="33"/>
          </w:tcPr>
          <w:p w:rsidR="00CA51EE" w:rsidRPr="00CA51EE" w:rsidRDefault="00392BCC" w:rsidP="00CA51EE">
            <w:r>
              <w:t>29</w:t>
            </w:r>
          </w:p>
        </w:tc>
        <w:tc>
          <w:tcPr>
            <w:tcW w:w="2329" w:type="dxa"/>
            <w:shd w:val="clear" w:color="auto" w:fill="F2F2F2" w:themeFill="background1" w:themeFillShade="F2"/>
          </w:tcPr>
          <w:p w:rsidR="00CA51EE" w:rsidRPr="00CA51EE" w:rsidRDefault="005831AF" w:rsidP="00CA51EE">
            <w:r>
              <w:t>167</w:t>
            </w:r>
          </w:p>
        </w:tc>
      </w:tr>
      <w:tr w:rsidR="00CA51EE" w:rsidRPr="00CA51EE" w:rsidTr="00B4675A">
        <w:tc>
          <w:tcPr>
            <w:tcW w:w="6941" w:type="dxa"/>
          </w:tcPr>
          <w:p w:rsidR="00CA51EE" w:rsidRPr="00CA51EE" w:rsidRDefault="00CA51EE" w:rsidP="00CA51EE">
            <w:r w:rsidRPr="00CA51EE">
              <w:t xml:space="preserve">10.42 Describe, with examples, the relationship between the power ratings for domestic electrical appliances and the changes in stored energy when they are in use </w:t>
            </w:r>
          </w:p>
        </w:tc>
        <w:tc>
          <w:tcPr>
            <w:tcW w:w="2410" w:type="dxa"/>
            <w:shd w:val="clear" w:color="auto" w:fill="E2EFD9" w:themeFill="accent6" w:themeFillTint="33"/>
          </w:tcPr>
          <w:p w:rsidR="00CA51EE" w:rsidRPr="00CA51EE" w:rsidRDefault="00CF2BDB" w:rsidP="00CA51EE">
            <w:r>
              <w:t>35</w:t>
            </w:r>
          </w:p>
        </w:tc>
        <w:tc>
          <w:tcPr>
            <w:tcW w:w="2268" w:type="dxa"/>
            <w:shd w:val="clear" w:color="auto" w:fill="DEEAF6" w:themeFill="accent1" w:themeFillTint="33"/>
          </w:tcPr>
          <w:p w:rsidR="00CA51EE" w:rsidRPr="00CA51EE" w:rsidRDefault="00392BCC" w:rsidP="00CA51EE">
            <w:r>
              <w:t>31</w:t>
            </w:r>
          </w:p>
        </w:tc>
        <w:tc>
          <w:tcPr>
            <w:tcW w:w="2329" w:type="dxa"/>
            <w:shd w:val="clear" w:color="auto" w:fill="F2F2F2" w:themeFill="background1" w:themeFillShade="F2"/>
          </w:tcPr>
          <w:p w:rsidR="00CA51EE" w:rsidRPr="00CA51EE" w:rsidRDefault="005831AF" w:rsidP="00CA51EE">
            <w:r>
              <w:t>37, 169</w:t>
            </w:r>
          </w:p>
        </w:tc>
      </w:tr>
      <w:tr w:rsidR="00CA51EE" w:rsidRPr="00CA51EE" w:rsidTr="00B4675A">
        <w:tc>
          <w:tcPr>
            <w:tcW w:w="6941" w:type="dxa"/>
          </w:tcPr>
          <w:p w:rsidR="00E10E21" w:rsidRDefault="00CA51EE" w:rsidP="00CA51EE">
            <w:r w:rsidRPr="00E10E21">
              <w:rPr>
                <w:sz w:val="28"/>
                <w:szCs w:val="28"/>
              </w:rPr>
              <w:t>Topic 11 – Static electricity</w:t>
            </w:r>
            <w:r w:rsidRPr="00CA51EE">
              <w:t xml:space="preserve"> </w:t>
            </w:r>
          </w:p>
          <w:p w:rsidR="00CA51EE" w:rsidRPr="00E10E21" w:rsidRDefault="00CA51EE" w:rsidP="00CA51EE">
            <w:pPr>
              <w:rPr>
                <w:i/>
              </w:rPr>
            </w:pPr>
            <w:r w:rsidRPr="00E10E21">
              <w:rPr>
                <w:i/>
              </w:rPr>
              <w:t xml:space="preserve">Students should: </w:t>
            </w:r>
          </w:p>
        </w:tc>
        <w:tc>
          <w:tcPr>
            <w:tcW w:w="2410" w:type="dxa"/>
            <w:shd w:val="clear" w:color="auto" w:fill="E2EFD9" w:themeFill="accent6" w:themeFillTint="33"/>
          </w:tcPr>
          <w:p w:rsidR="00CA51EE" w:rsidRPr="00CA51EE" w:rsidRDefault="00CA51EE" w:rsidP="00CA51EE"/>
        </w:tc>
        <w:tc>
          <w:tcPr>
            <w:tcW w:w="2268" w:type="dxa"/>
            <w:shd w:val="clear" w:color="auto" w:fill="DEEAF6" w:themeFill="accent1" w:themeFillTint="33"/>
          </w:tcPr>
          <w:p w:rsidR="00CA51EE" w:rsidRPr="00CA51EE" w:rsidRDefault="00CA51EE" w:rsidP="00CA51EE"/>
        </w:tc>
        <w:tc>
          <w:tcPr>
            <w:tcW w:w="2329" w:type="dxa"/>
            <w:shd w:val="clear" w:color="auto" w:fill="F2F2F2" w:themeFill="background1" w:themeFillShade="F2"/>
          </w:tcPr>
          <w:p w:rsidR="00CA51EE" w:rsidRPr="00CA51EE" w:rsidRDefault="00CA51EE" w:rsidP="00CA51EE"/>
        </w:tc>
      </w:tr>
      <w:tr w:rsidR="00CA51EE" w:rsidRPr="00CA51EE" w:rsidTr="00B4675A">
        <w:tc>
          <w:tcPr>
            <w:tcW w:w="6941" w:type="dxa"/>
          </w:tcPr>
          <w:p w:rsidR="00CA51EE" w:rsidRPr="00CA51EE" w:rsidRDefault="00CA51EE" w:rsidP="00CA51EE">
            <w:r w:rsidRPr="00CA51EE">
              <w:t xml:space="preserve">11.1P Explain how an insulator can be charged by friction, through the transfer of electrons </w:t>
            </w:r>
          </w:p>
        </w:tc>
        <w:tc>
          <w:tcPr>
            <w:tcW w:w="2410" w:type="dxa"/>
            <w:shd w:val="clear" w:color="auto" w:fill="E2EFD9" w:themeFill="accent6" w:themeFillTint="33"/>
          </w:tcPr>
          <w:p w:rsidR="00CA51EE" w:rsidRPr="00CA51EE" w:rsidRDefault="00CF2BDB" w:rsidP="00CA51EE">
            <w:r>
              <w:t>38-9</w:t>
            </w:r>
          </w:p>
        </w:tc>
        <w:tc>
          <w:tcPr>
            <w:tcW w:w="2268" w:type="dxa"/>
            <w:shd w:val="clear" w:color="auto" w:fill="DEEAF6" w:themeFill="accent1" w:themeFillTint="33"/>
          </w:tcPr>
          <w:p w:rsidR="00CA51EE" w:rsidRPr="00CA51EE" w:rsidRDefault="004F5F3D" w:rsidP="00CA51EE">
            <w:r>
              <w:t>34-5</w:t>
            </w:r>
          </w:p>
        </w:tc>
        <w:tc>
          <w:tcPr>
            <w:tcW w:w="2329" w:type="dxa"/>
            <w:shd w:val="clear" w:color="auto" w:fill="F2F2F2" w:themeFill="background1" w:themeFillShade="F2"/>
          </w:tcPr>
          <w:p w:rsidR="00CA51EE" w:rsidRPr="00CA51EE" w:rsidRDefault="005831AF" w:rsidP="00CA51EE">
            <w:r>
              <w:t>40-1, 172-3</w:t>
            </w:r>
          </w:p>
        </w:tc>
      </w:tr>
      <w:tr w:rsidR="00CA51EE" w:rsidRPr="00CA51EE" w:rsidTr="00B4675A">
        <w:tc>
          <w:tcPr>
            <w:tcW w:w="6941" w:type="dxa"/>
          </w:tcPr>
          <w:p w:rsidR="00CA51EE" w:rsidRPr="00CA51EE" w:rsidRDefault="00CA51EE" w:rsidP="00CA51EE">
            <w:r w:rsidRPr="00CA51EE">
              <w:t xml:space="preserve">11.2P Explain how the material gaining electrons becomes negatively charged and the material losing electrons is left with an equal positive charge </w:t>
            </w:r>
          </w:p>
        </w:tc>
        <w:tc>
          <w:tcPr>
            <w:tcW w:w="2410" w:type="dxa"/>
            <w:shd w:val="clear" w:color="auto" w:fill="E2EFD9" w:themeFill="accent6" w:themeFillTint="33"/>
          </w:tcPr>
          <w:p w:rsidR="00CA51EE" w:rsidRPr="00CA51EE" w:rsidRDefault="00CF2BDB" w:rsidP="00CA51EE">
            <w:r>
              <w:t>38-9</w:t>
            </w:r>
          </w:p>
        </w:tc>
        <w:tc>
          <w:tcPr>
            <w:tcW w:w="2268" w:type="dxa"/>
            <w:shd w:val="clear" w:color="auto" w:fill="DEEAF6" w:themeFill="accent1" w:themeFillTint="33"/>
          </w:tcPr>
          <w:p w:rsidR="00CA51EE" w:rsidRPr="00CA51EE" w:rsidRDefault="004F5F3D" w:rsidP="00CA51EE">
            <w:r>
              <w:t>34-5</w:t>
            </w:r>
          </w:p>
        </w:tc>
        <w:tc>
          <w:tcPr>
            <w:tcW w:w="2329" w:type="dxa"/>
            <w:shd w:val="clear" w:color="auto" w:fill="F2F2F2" w:themeFill="background1" w:themeFillShade="F2"/>
          </w:tcPr>
          <w:p w:rsidR="00CA51EE" w:rsidRPr="00CA51EE" w:rsidRDefault="005831AF" w:rsidP="00CA51EE">
            <w:r>
              <w:t>40-1, 172-3</w:t>
            </w:r>
          </w:p>
        </w:tc>
      </w:tr>
      <w:tr w:rsidR="00CA51EE" w:rsidRPr="00CA51EE" w:rsidTr="00B4675A">
        <w:tc>
          <w:tcPr>
            <w:tcW w:w="6941" w:type="dxa"/>
          </w:tcPr>
          <w:p w:rsidR="00CA51EE" w:rsidRPr="00CA51EE" w:rsidRDefault="00CA51EE" w:rsidP="00CA51EE">
            <w:r w:rsidRPr="00CA51EE">
              <w:t xml:space="preserve">11.3P Recall that like charges repel and unlike charges attract </w:t>
            </w:r>
          </w:p>
        </w:tc>
        <w:tc>
          <w:tcPr>
            <w:tcW w:w="2410" w:type="dxa"/>
            <w:shd w:val="clear" w:color="auto" w:fill="E2EFD9" w:themeFill="accent6" w:themeFillTint="33"/>
          </w:tcPr>
          <w:p w:rsidR="00CA51EE" w:rsidRPr="00CA51EE" w:rsidRDefault="00CF2BDB" w:rsidP="00CA51EE">
            <w:r>
              <w:t>38-9</w:t>
            </w:r>
          </w:p>
        </w:tc>
        <w:tc>
          <w:tcPr>
            <w:tcW w:w="2268" w:type="dxa"/>
            <w:shd w:val="clear" w:color="auto" w:fill="DEEAF6" w:themeFill="accent1" w:themeFillTint="33"/>
          </w:tcPr>
          <w:p w:rsidR="00CA51EE" w:rsidRPr="00CA51EE" w:rsidRDefault="004F5F3D" w:rsidP="00CA51EE">
            <w:r>
              <w:t>34-5</w:t>
            </w:r>
          </w:p>
        </w:tc>
        <w:tc>
          <w:tcPr>
            <w:tcW w:w="2329" w:type="dxa"/>
            <w:shd w:val="clear" w:color="auto" w:fill="F2F2F2" w:themeFill="background1" w:themeFillShade="F2"/>
          </w:tcPr>
          <w:p w:rsidR="00CA51EE" w:rsidRPr="00CA51EE" w:rsidRDefault="005831AF" w:rsidP="00CA51EE">
            <w:r>
              <w:t>40-1, 172-3</w:t>
            </w:r>
          </w:p>
        </w:tc>
      </w:tr>
      <w:tr w:rsidR="00CA51EE" w:rsidRPr="00CA51EE" w:rsidTr="00B4675A">
        <w:tc>
          <w:tcPr>
            <w:tcW w:w="6941" w:type="dxa"/>
          </w:tcPr>
          <w:p w:rsidR="00E10E21" w:rsidRDefault="00CA51EE" w:rsidP="00CA51EE">
            <w:r w:rsidRPr="00CA51EE">
              <w:t xml:space="preserve">11.4P Explain common electrostatic phenomena in terms of movement of electrons, including </w:t>
            </w:r>
          </w:p>
          <w:p w:rsidR="00E10E21" w:rsidRDefault="00CA51EE" w:rsidP="00CA51EE">
            <w:r w:rsidRPr="00CA51EE">
              <w:t xml:space="preserve">a shocks from everyday objects </w:t>
            </w:r>
          </w:p>
          <w:p w:rsidR="00E10E21" w:rsidRDefault="00CA51EE" w:rsidP="00CA51EE">
            <w:r w:rsidRPr="00CA51EE">
              <w:t xml:space="preserve">b lightning </w:t>
            </w:r>
          </w:p>
          <w:p w:rsidR="00CA51EE" w:rsidRPr="00CA51EE" w:rsidRDefault="00CA51EE" w:rsidP="00CA51EE">
            <w:r w:rsidRPr="00CA51EE">
              <w:t xml:space="preserve">c attraction by induction such as a charged balloon attracted to a wall and a charged comb picking up small pieces of paper </w:t>
            </w:r>
          </w:p>
        </w:tc>
        <w:tc>
          <w:tcPr>
            <w:tcW w:w="2410" w:type="dxa"/>
            <w:shd w:val="clear" w:color="auto" w:fill="E2EFD9" w:themeFill="accent6" w:themeFillTint="33"/>
          </w:tcPr>
          <w:p w:rsidR="00CA51EE" w:rsidRPr="00CA51EE" w:rsidRDefault="00CF2BDB" w:rsidP="00CA51EE">
            <w:r>
              <w:t>38-9</w:t>
            </w:r>
          </w:p>
        </w:tc>
        <w:tc>
          <w:tcPr>
            <w:tcW w:w="2268" w:type="dxa"/>
            <w:shd w:val="clear" w:color="auto" w:fill="DEEAF6" w:themeFill="accent1" w:themeFillTint="33"/>
          </w:tcPr>
          <w:p w:rsidR="00CA51EE" w:rsidRPr="00CA51EE" w:rsidRDefault="004F5F3D" w:rsidP="00CA51EE">
            <w:r>
              <w:t>34-5</w:t>
            </w:r>
          </w:p>
        </w:tc>
        <w:tc>
          <w:tcPr>
            <w:tcW w:w="2329" w:type="dxa"/>
            <w:shd w:val="clear" w:color="auto" w:fill="F2F2F2" w:themeFill="background1" w:themeFillShade="F2"/>
          </w:tcPr>
          <w:p w:rsidR="00CA51EE" w:rsidRPr="00CA51EE" w:rsidRDefault="005831AF" w:rsidP="00CA51EE">
            <w:r>
              <w:t>40-1, 172-3</w:t>
            </w:r>
          </w:p>
        </w:tc>
      </w:tr>
      <w:tr w:rsidR="00CA51EE" w:rsidRPr="00CA51EE" w:rsidTr="00B4675A">
        <w:tc>
          <w:tcPr>
            <w:tcW w:w="6941" w:type="dxa"/>
          </w:tcPr>
          <w:p w:rsidR="00CA51EE" w:rsidRPr="00CA51EE" w:rsidRDefault="00CA51EE" w:rsidP="00CA51EE">
            <w:r w:rsidRPr="00CA51EE">
              <w:t xml:space="preserve">11.5P Explain how </w:t>
            </w:r>
            <w:proofErr w:type="spellStart"/>
            <w:r w:rsidRPr="00CA51EE">
              <w:t>earthing</w:t>
            </w:r>
            <w:proofErr w:type="spellEnd"/>
            <w:r w:rsidRPr="00CA51EE">
              <w:t xml:space="preserve"> removes excess charge by movement of electrons </w:t>
            </w:r>
          </w:p>
        </w:tc>
        <w:tc>
          <w:tcPr>
            <w:tcW w:w="2410" w:type="dxa"/>
            <w:shd w:val="clear" w:color="auto" w:fill="E2EFD9" w:themeFill="accent6" w:themeFillTint="33"/>
          </w:tcPr>
          <w:p w:rsidR="00CA51EE" w:rsidRPr="00CA51EE" w:rsidRDefault="00CF2BDB" w:rsidP="00CA51EE">
            <w:r>
              <w:t>38-9</w:t>
            </w:r>
          </w:p>
        </w:tc>
        <w:tc>
          <w:tcPr>
            <w:tcW w:w="2268" w:type="dxa"/>
            <w:shd w:val="clear" w:color="auto" w:fill="DEEAF6" w:themeFill="accent1" w:themeFillTint="33"/>
          </w:tcPr>
          <w:p w:rsidR="00CA51EE" w:rsidRPr="00CA51EE" w:rsidRDefault="004F5F3D" w:rsidP="00CA51EE">
            <w:r>
              <w:t>34-5</w:t>
            </w:r>
          </w:p>
        </w:tc>
        <w:tc>
          <w:tcPr>
            <w:tcW w:w="2329" w:type="dxa"/>
            <w:shd w:val="clear" w:color="auto" w:fill="F2F2F2" w:themeFill="background1" w:themeFillShade="F2"/>
          </w:tcPr>
          <w:p w:rsidR="00CA51EE" w:rsidRPr="00CA51EE" w:rsidRDefault="005831AF" w:rsidP="00CA51EE">
            <w:r>
              <w:t>40-1, 172-3</w:t>
            </w:r>
          </w:p>
        </w:tc>
      </w:tr>
      <w:tr w:rsidR="00CA51EE" w:rsidRPr="00CA51EE" w:rsidTr="00B4675A">
        <w:tc>
          <w:tcPr>
            <w:tcW w:w="6941" w:type="dxa"/>
          </w:tcPr>
          <w:p w:rsidR="00CA51EE" w:rsidRPr="00CA51EE" w:rsidRDefault="00CA51EE" w:rsidP="00CA51EE">
            <w:r w:rsidRPr="00CA51EE">
              <w:t xml:space="preserve">11.6P Explain some of the uses of electrostatic charges in everyday situations, including insecticide sprayers </w:t>
            </w:r>
          </w:p>
        </w:tc>
        <w:tc>
          <w:tcPr>
            <w:tcW w:w="2410" w:type="dxa"/>
            <w:shd w:val="clear" w:color="auto" w:fill="E2EFD9" w:themeFill="accent6" w:themeFillTint="33"/>
          </w:tcPr>
          <w:p w:rsidR="00CA51EE" w:rsidRPr="00CA51EE" w:rsidRDefault="00CF2BDB" w:rsidP="00CA51EE">
            <w:r>
              <w:t>38-9</w:t>
            </w:r>
          </w:p>
        </w:tc>
        <w:tc>
          <w:tcPr>
            <w:tcW w:w="2268" w:type="dxa"/>
            <w:shd w:val="clear" w:color="auto" w:fill="DEEAF6" w:themeFill="accent1" w:themeFillTint="33"/>
          </w:tcPr>
          <w:p w:rsidR="00CA51EE" w:rsidRPr="00CA51EE" w:rsidRDefault="004F5F3D" w:rsidP="00CA51EE">
            <w:r>
              <w:t>34-5</w:t>
            </w:r>
          </w:p>
        </w:tc>
        <w:tc>
          <w:tcPr>
            <w:tcW w:w="2329" w:type="dxa"/>
            <w:shd w:val="clear" w:color="auto" w:fill="F2F2F2" w:themeFill="background1" w:themeFillShade="F2"/>
          </w:tcPr>
          <w:p w:rsidR="00CA51EE" w:rsidRPr="00CA51EE" w:rsidRDefault="005831AF" w:rsidP="00CA51EE">
            <w:r>
              <w:t>40-1, 172-3</w:t>
            </w:r>
          </w:p>
        </w:tc>
      </w:tr>
      <w:tr w:rsidR="00CA51EE" w:rsidRPr="00CA51EE" w:rsidTr="00B4675A">
        <w:tc>
          <w:tcPr>
            <w:tcW w:w="6941" w:type="dxa"/>
          </w:tcPr>
          <w:p w:rsidR="00CA51EE" w:rsidRPr="00CA51EE" w:rsidRDefault="00CA51EE" w:rsidP="00CA51EE">
            <w:r w:rsidRPr="00CA51EE">
              <w:t xml:space="preserve">11.7P Describe some of the dangers of sparking in everyday situations, including fuelling cars, and explain the use of </w:t>
            </w:r>
            <w:proofErr w:type="spellStart"/>
            <w:r w:rsidRPr="00CA51EE">
              <w:t>earthing</w:t>
            </w:r>
            <w:proofErr w:type="spellEnd"/>
            <w:r w:rsidRPr="00CA51EE">
              <w:t xml:space="preserve"> to prevent dangerous build-up of charge </w:t>
            </w:r>
          </w:p>
        </w:tc>
        <w:tc>
          <w:tcPr>
            <w:tcW w:w="2410" w:type="dxa"/>
            <w:shd w:val="clear" w:color="auto" w:fill="E2EFD9" w:themeFill="accent6" w:themeFillTint="33"/>
          </w:tcPr>
          <w:p w:rsidR="00CA51EE" w:rsidRPr="00CA51EE" w:rsidRDefault="00CF2BDB" w:rsidP="00CA51EE">
            <w:r>
              <w:t>38-9</w:t>
            </w:r>
          </w:p>
        </w:tc>
        <w:tc>
          <w:tcPr>
            <w:tcW w:w="2268" w:type="dxa"/>
            <w:shd w:val="clear" w:color="auto" w:fill="DEEAF6" w:themeFill="accent1" w:themeFillTint="33"/>
          </w:tcPr>
          <w:p w:rsidR="00CA51EE" w:rsidRPr="00CA51EE" w:rsidRDefault="004F5F3D" w:rsidP="00CA51EE">
            <w:r>
              <w:t>34-5</w:t>
            </w:r>
          </w:p>
        </w:tc>
        <w:tc>
          <w:tcPr>
            <w:tcW w:w="2329" w:type="dxa"/>
            <w:shd w:val="clear" w:color="auto" w:fill="F2F2F2" w:themeFill="background1" w:themeFillShade="F2"/>
          </w:tcPr>
          <w:p w:rsidR="00CA51EE" w:rsidRPr="00CA51EE" w:rsidRDefault="005831AF" w:rsidP="00CA51EE">
            <w:r>
              <w:t>40-1, 172-3</w:t>
            </w:r>
          </w:p>
        </w:tc>
      </w:tr>
      <w:tr w:rsidR="00CA51EE" w:rsidRPr="00CA51EE" w:rsidTr="00B4675A">
        <w:tc>
          <w:tcPr>
            <w:tcW w:w="6941" w:type="dxa"/>
          </w:tcPr>
          <w:p w:rsidR="00CA51EE" w:rsidRPr="00CA51EE" w:rsidRDefault="00CA51EE" w:rsidP="00CA51EE">
            <w:r w:rsidRPr="00CA51EE">
              <w:t xml:space="preserve">11.8P Define an electric field as the region where an electric charge experiences a force </w:t>
            </w:r>
          </w:p>
        </w:tc>
        <w:tc>
          <w:tcPr>
            <w:tcW w:w="2410" w:type="dxa"/>
            <w:shd w:val="clear" w:color="auto" w:fill="E2EFD9" w:themeFill="accent6" w:themeFillTint="33"/>
          </w:tcPr>
          <w:p w:rsidR="00CA51EE" w:rsidRPr="00CA51EE" w:rsidRDefault="00CF2BDB" w:rsidP="00CA51EE">
            <w:r>
              <w:t>38-9</w:t>
            </w:r>
          </w:p>
        </w:tc>
        <w:tc>
          <w:tcPr>
            <w:tcW w:w="2268" w:type="dxa"/>
            <w:shd w:val="clear" w:color="auto" w:fill="DEEAF6" w:themeFill="accent1" w:themeFillTint="33"/>
          </w:tcPr>
          <w:p w:rsidR="00CA51EE" w:rsidRPr="00CA51EE" w:rsidRDefault="004F5F3D" w:rsidP="00CA51EE">
            <w:r>
              <w:t>34-5</w:t>
            </w:r>
          </w:p>
        </w:tc>
        <w:tc>
          <w:tcPr>
            <w:tcW w:w="2329" w:type="dxa"/>
            <w:shd w:val="clear" w:color="auto" w:fill="F2F2F2" w:themeFill="background1" w:themeFillShade="F2"/>
          </w:tcPr>
          <w:p w:rsidR="00CA51EE" w:rsidRPr="00CA51EE" w:rsidRDefault="005831AF" w:rsidP="00CA51EE">
            <w:r>
              <w:t>40-1, 172-3</w:t>
            </w:r>
          </w:p>
        </w:tc>
      </w:tr>
      <w:tr w:rsidR="00CA51EE" w:rsidRPr="00CA51EE" w:rsidTr="00B4675A">
        <w:tc>
          <w:tcPr>
            <w:tcW w:w="6941" w:type="dxa"/>
          </w:tcPr>
          <w:p w:rsidR="00CA51EE" w:rsidRPr="00CA51EE" w:rsidRDefault="00CA51EE" w:rsidP="00CA51EE">
            <w:r w:rsidRPr="00CA51EE">
              <w:lastRenderedPageBreak/>
              <w:t xml:space="preserve">11.9P Describe the shape and direction of the electric field around a point charge and between parallel plates and relate the strength of the field to the concentration of lines </w:t>
            </w:r>
          </w:p>
        </w:tc>
        <w:tc>
          <w:tcPr>
            <w:tcW w:w="2410" w:type="dxa"/>
            <w:shd w:val="clear" w:color="auto" w:fill="E2EFD9" w:themeFill="accent6" w:themeFillTint="33"/>
          </w:tcPr>
          <w:p w:rsidR="00CA51EE" w:rsidRPr="00CA51EE" w:rsidRDefault="00CF2BDB" w:rsidP="00CA51EE">
            <w:r>
              <w:t>38-9</w:t>
            </w:r>
          </w:p>
        </w:tc>
        <w:tc>
          <w:tcPr>
            <w:tcW w:w="2268" w:type="dxa"/>
            <w:shd w:val="clear" w:color="auto" w:fill="DEEAF6" w:themeFill="accent1" w:themeFillTint="33"/>
          </w:tcPr>
          <w:p w:rsidR="00CA51EE" w:rsidRPr="00CA51EE" w:rsidRDefault="004F5F3D" w:rsidP="00CA51EE">
            <w:r>
              <w:t>34-5</w:t>
            </w:r>
          </w:p>
        </w:tc>
        <w:tc>
          <w:tcPr>
            <w:tcW w:w="2329" w:type="dxa"/>
            <w:shd w:val="clear" w:color="auto" w:fill="F2F2F2" w:themeFill="background1" w:themeFillShade="F2"/>
          </w:tcPr>
          <w:p w:rsidR="00CA51EE" w:rsidRPr="00CA51EE" w:rsidRDefault="005831AF" w:rsidP="00CA51EE">
            <w:r>
              <w:t>40-1, 172-3</w:t>
            </w:r>
          </w:p>
        </w:tc>
      </w:tr>
      <w:tr w:rsidR="00CA51EE" w:rsidRPr="00CA51EE" w:rsidTr="00B4675A">
        <w:tc>
          <w:tcPr>
            <w:tcW w:w="6941" w:type="dxa"/>
          </w:tcPr>
          <w:p w:rsidR="00CA51EE" w:rsidRPr="00CA51EE" w:rsidRDefault="00CA51EE" w:rsidP="00CA51EE">
            <w:r w:rsidRPr="00CA51EE">
              <w:t xml:space="preserve">11.10P Explain how the concept of an electric field helps to explain the phenomena of static electricity </w:t>
            </w:r>
          </w:p>
        </w:tc>
        <w:tc>
          <w:tcPr>
            <w:tcW w:w="2410" w:type="dxa"/>
            <w:shd w:val="clear" w:color="auto" w:fill="E2EFD9" w:themeFill="accent6" w:themeFillTint="33"/>
          </w:tcPr>
          <w:p w:rsidR="00CA51EE" w:rsidRPr="00CA51EE" w:rsidRDefault="00CF2BDB" w:rsidP="00CA51EE">
            <w:r>
              <w:t>38-9</w:t>
            </w:r>
          </w:p>
        </w:tc>
        <w:tc>
          <w:tcPr>
            <w:tcW w:w="2268" w:type="dxa"/>
            <w:shd w:val="clear" w:color="auto" w:fill="DEEAF6" w:themeFill="accent1" w:themeFillTint="33"/>
          </w:tcPr>
          <w:p w:rsidR="00CA51EE" w:rsidRPr="00CA51EE" w:rsidRDefault="004F5F3D" w:rsidP="00CA51EE">
            <w:r>
              <w:t>34-5</w:t>
            </w:r>
          </w:p>
        </w:tc>
        <w:tc>
          <w:tcPr>
            <w:tcW w:w="2329" w:type="dxa"/>
            <w:shd w:val="clear" w:color="auto" w:fill="F2F2F2" w:themeFill="background1" w:themeFillShade="F2"/>
          </w:tcPr>
          <w:p w:rsidR="00CA51EE" w:rsidRPr="00CA51EE" w:rsidRDefault="005831AF" w:rsidP="00CA51EE">
            <w:r>
              <w:t>40-1, 172-3</w:t>
            </w:r>
          </w:p>
        </w:tc>
      </w:tr>
      <w:tr w:rsidR="00CA51EE" w:rsidRPr="00CA51EE" w:rsidTr="00B4675A">
        <w:tc>
          <w:tcPr>
            <w:tcW w:w="6941" w:type="dxa"/>
          </w:tcPr>
          <w:p w:rsidR="00E10E21" w:rsidRDefault="00CA51EE" w:rsidP="00CA51EE">
            <w:r w:rsidRPr="00E10E21">
              <w:rPr>
                <w:sz w:val="28"/>
                <w:szCs w:val="28"/>
              </w:rPr>
              <w:t>Topic 12 – Magnetism and the motor effect</w:t>
            </w:r>
            <w:r w:rsidRPr="00CA51EE">
              <w:t xml:space="preserve"> </w:t>
            </w:r>
          </w:p>
          <w:p w:rsidR="00CA51EE" w:rsidRPr="00E10E21" w:rsidRDefault="00CA51EE" w:rsidP="00CA51EE">
            <w:pPr>
              <w:rPr>
                <w:i/>
              </w:rPr>
            </w:pPr>
            <w:r w:rsidRPr="00E10E21">
              <w:rPr>
                <w:i/>
              </w:rPr>
              <w:t xml:space="preserve">Students should: </w:t>
            </w:r>
          </w:p>
        </w:tc>
        <w:tc>
          <w:tcPr>
            <w:tcW w:w="2410" w:type="dxa"/>
            <w:shd w:val="clear" w:color="auto" w:fill="E2EFD9" w:themeFill="accent6" w:themeFillTint="33"/>
          </w:tcPr>
          <w:p w:rsidR="00CA51EE" w:rsidRPr="00CA51EE" w:rsidRDefault="00CA51EE" w:rsidP="00CA51EE"/>
        </w:tc>
        <w:tc>
          <w:tcPr>
            <w:tcW w:w="2268" w:type="dxa"/>
            <w:shd w:val="clear" w:color="auto" w:fill="DEEAF6" w:themeFill="accent1" w:themeFillTint="33"/>
          </w:tcPr>
          <w:p w:rsidR="00CA51EE" w:rsidRPr="00CA51EE" w:rsidRDefault="00CA51EE" w:rsidP="00CA51EE"/>
        </w:tc>
        <w:tc>
          <w:tcPr>
            <w:tcW w:w="2329" w:type="dxa"/>
            <w:shd w:val="clear" w:color="auto" w:fill="F2F2F2" w:themeFill="background1" w:themeFillShade="F2"/>
          </w:tcPr>
          <w:p w:rsidR="00CA51EE" w:rsidRPr="00CA51EE" w:rsidRDefault="00CA51EE" w:rsidP="00CA51EE"/>
        </w:tc>
      </w:tr>
      <w:tr w:rsidR="00CA51EE" w:rsidRPr="00CA51EE" w:rsidTr="00B4675A">
        <w:tc>
          <w:tcPr>
            <w:tcW w:w="6941" w:type="dxa"/>
          </w:tcPr>
          <w:p w:rsidR="00CA51EE" w:rsidRPr="00CA51EE" w:rsidRDefault="00CA51EE" w:rsidP="00CA51EE">
            <w:r w:rsidRPr="00CA51EE">
              <w:t xml:space="preserve">12.1 Recall that unlike magnetic poles attract and like magnetic poles repel </w:t>
            </w:r>
          </w:p>
        </w:tc>
        <w:tc>
          <w:tcPr>
            <w:tcW w:w="2410" w:type="dxa"/>
            <w:shd w:val="clear" w:color="auto" w:fill="E2EFD9" w:themeFill="accent6" w:themeFillTint="33"/>
          </w:tcPr>
          <w:p w:rsidR="00CA51EE" w:rsidRPr="00CA51EE" w:rsidRDefault="00CF2BDB" w:rsidP="00CA51EE">
            <w:r>
              <w:t>111-2</w:t>
            </w:r>
          </w:p>
        </w:tc>
        <w:tc>
          <w:tcPr>
            <w:tcW w:w="2268" w:type="dxa"/>
            <w:shd w:val="clear" w:color="auto" w:fill="DEEAF6" w:themeFill="accent1" w:themeFillTint="33"/>
          </w:tcPr>
          <w:p w:rsidR="00CA51EE" w:rsidRPr="00CA51EE" w:rsidRDefault="000A7C36" w:rsidP="00CA51EE">
            <w:r>
              <w:t>94</w:t>
            </w:r>
          </w:p>
        </w:tc>
        <w:tc>
          <w:tcPr>
            <w:tcW w:w="2329" w:type="dxa"/>
            <w:shd w:val="clear" w:color="auto" w:fill="F2F2F2" w:themeFill="background1" w:themeFillShade="F2"/>
          </w:tcPr>
          <w:p w:rsidR="00CA51EE" w:rsidRPr="00CA51EE" w:rsidRDefault="005831AF" w:rsidP="00CA51EE">
            <w:r>
              <w:t>113-4, 232</w:t>
            </w:r>
          </w:p>
        </w:tc>
      </w:tr>
      <w:tr w:rsidR="00CA51EE" w:rsidRPr="00CA51EE" w:rsidTr="00B4675A">
        <w:tc>
          <w:tcPr>
            <w:tcW w:w="6941" w:type="dxa"/>
          </w:tcPr>
          <w:p w:rsidR="00CA51EE" w:rsidRPr="00CA51EE" w:rsidRDefault="00CA51EE" w:rsidP="00CA51EE">
            <w:r w:rsidRPr="00CA51EE">
              <w:t xml:space="preserve">12.2 Describe the uses of permanent and temporary magnetic materials including cobalt, steel, iron and nickel </w:t>
            </w:r>
          </w:p>
        </w:tc>
        <w:tc>
          <w:tcPr>
            <w:tcW w:w="2410" w:type="dxa"/>
            <w:shd w:val="clear" w:color="auto" w:fill="E2EFD9" w:themeFill="accent6" w:themeFillTint="33"/>
          </w:tcPr>
          <w:p w:rsidR="00CA51EE" w:rsidRPr="00CA51EE" w:rsidRDefault="00CF2BDB" w:rsidP="00CA51EE">
            <w:r>
              <w:t>117-120</w:t>
            </w:r>
          </w:p>
        </w:tc>
        <w:tc>
          <w:tcPr>
            <w:tcW w:w="2268" w:type="dxa"/>
            <w:shd w:val="clear" w:color="auto" w:fill="DEEAF6" w:themeFill="accent1" w:themeFillTint="33"/>
          </w:tcPr>
          <w:p w:rsidR="00CA51EE" w:rsidRPr="00CA51EE" w:rsidRDefault="000A7C36" w:rsidP="00CA51EE">
            <w:r>
              <w:t>98-9</w:t>
            </w:r>
          </w:p>
        </w:tc>
        <w:tc>
          <w:tcPr>
            <w:tcW w:w="2329" w:type="dxa"/>
            <w:shd w:val="clear" w:color="auto" w:fill="F2F2F2" w:themeFill="background1" w:themeFillShade="F2"/>
          </w:tcPr>
          <w:p w:rsidR="00CA51EE" w:rsidRPr="00CA51EE" w:rsidRDefault="005831AF" w:rsidP="00CA51EE">
            <w:r>
              <w:t>119-122, 236-7</w:t>
            </w:r>
          </w:p>
        </w:tc>
      </w:tr>
      <w:tr w:rsidR="00CA51EE" w:rsidRPr="00CA51EE" w:rsidTr="00B4675A">
        <w:tc>
          <w:tcPr>
            <w:tcW w:w="6941" w:type="dxa"/>
          </w:tcPr>
          <w:p w:rsidR="00CA51EE" w:rsidRPr="00CA51EE" w:rsidRDefault="00CA51EE" w:rsidP="00CA51EE">
            <w:r w:rsidRPr="00CA51EE">
              <w:t xml:space="preserve">12.3 Explain the difference between permanent and induced magnets </w:t>
            </w:r>
          </w:p>
        </w:tc>
        <w:tc>
          <w:tcPr>
            <w:tcW w:w="2410" w:type="dxa"/>
            <w:shd w:val="clear" w:color="auto" w:fill="E2EFD9" w:themeFill="accent6" w:themeFillTint="33"/>
          </w:tcPr>
          <w:p w:rsidR="00CA51EE" w:rsidRPr="00CA51EE" w:rsidRDefault="00CF2BDB" w:rsidP="00CA51EE">
            <w:r>
              <w:t>117-120</w:t>
            </w:r>
          </w:p>
        </w:tc>
        <w:tc>
          <w:tcPr>
            <w:tcW w:w="2268" w:type="dxa"/>
            <w:shd w:val="clear" w:color="auto" w:fill="DEEAF6" w:themeFill="accent1" w:themeFillTint="33"/>
          </w:tcPr>
          <w:p w:rsidR="00CA51EE" w:rsidRPr="00CA51EE" w:rsidRDefault="000A7C36" w:rsidP="00CA51EE">
            <w:r>
              <w:t>98-9</w:t>
            </w:r>
          </w:p>
        </w:tc>
        <w:tc>
          <w:tcPr>
            <w:tcW w:w="2329" w:type="dxa"/>
            <w:shd w:val="clear" w:color="auto" w:fill="F2F2F2" w:themeFill="background1" w:themeFillShade="F2"/>
          </w:tcPr>
          <w:p w:rsidR="00CA51EE" w:rsidRPr="00CA51EE" w:rsidRDefault="005831AF" w:rsidP="00CA51EE">
            <w:r>
              <w:t>119-122, 236-7</w:t>
            </w:r>
          </w:p>
        </w:tc>
      </w:tr>
      <w:tr w:rsidR="00CA51EE" w:rsidRPr="00CA51EE" w:rsidTr="00B4675A">
        <w:tc>
          <w:tcPr>
            <w:tcW w:w="6941" w:type="dxa"/>
          </w:tcPr>
          <w:p w:rsidR="00CA51EE" w:rsidRPr="00CA51EE" w:rsidRDefault="00CA51EE" w:rsidP="00CA51EE">
            <w:r w:rsidRPr="00CA51EE">
              <w:t>12.4 Describe the shape and direction of the magnetic field around bar magnets and for a uniform field, and relate the strength of the field t</w:t>
            </w:r>
            <w:r w:rsidR="00E10E21">
              <w:t xml:space="preserve">o the concentration of lines </w:t>
            </w:r>
          </w:p>
        </w:tc>
        <w:tc>
          <w:tcPr>
            <w:tcW w:w="2410" w:type="dxa"/>
            <w:shd w:val="clear" w:color="auto" w:fill="E2EFD9" w:themeFill="accent6" w:themeFillTint="33"/>
          </w:tcPr>
          <w:p w:rsidR="00CA51EE" w:rsidRPr="00CA51EE" w:rsidRDefault="00CF2BDB" w:rsidP="00CA51EE">
            <w:r>
              <w:t>111-2</w:t>
            </w:r>
          </w:p>
        </w:tc>
        <w:tc>
          <w:tcPr>
            <w:tcW w:w="2268" w:type="dxa"/>
            <w:shd w:val="clear" w:color="auto" w:fill="DEEAF6" w:themeFill="accent1" w:themeFillTint="33"/>
          </w:tcPr>
          <w:p w:rsidR="00CA51EE" w:rsidRPr="00CA51EE" w:rsidRDefault="000A7C36" w:rsidP="00CA51EE">
            <w:r>
              <w:t>94</w:t>
            </w:r>
          </w:p>
        </w:tc>
        <w:tc>
          <w:tcPr>
            <w:tcW w:w="2329" w:type="dxa"/>
            <w:shd w:val="clear" w:color="auto" w:fill="F2F2F2" w:themeFill="background1" w:themeFillShade="F2"/>
          </w:tcPr>
          <w:p w:rsidR="00CA51EE" w:rsidRPr="00CA51EE" w:rsidRDefault="005831AF" w:rsidP="00CA51EE">
            <w:r>
              <w:t>113-4, 232</w:t>
            </w:r>
          </w:p>
        </w:tc>
      </w:tr>
      <w:tr w:rsidR="00CA51EE" w:rsidRPr="00CA51EE" w:rsidTr="00B4675A">
        <w:tc>
          <w:tcPr>
            <w:tcW w:w="6941" w:type="dxa"/>
          </w:tcPr>
          <w:p w:rsidR="00CA51EE" w:rsidRPr="00CA51EE" w:rsidRDefault="00CA51EE" w:rsidP="00CA51EE">
            <w:r w:rsidRPr="00CA51EE">
              <w:t xml:space="preserve">12.5 Describe the use of plotting compasses to show the shape and direction of the field of a magnet and the Earth’s magnetic field </w:t>
            </w:r>
          </w:p>
        </w:tc>
        <w:tc>
          <w:tcPr>
            <w:tcW w:w="2410" w:type="dxa"/>
            <w:shd w:val="clear" w:color="auto" w:fill="E2EFD9" w:themeFill="accent6" w:themeFillTint="33"/>
          </w:tcPr>
          <w:p w:rsidR="00CA51EE" w:rsidRPr="00CA51EE" w:rsidRDefault="00CF2BDB" w:rsidP="00CA51EE">
            <w:r>
              <w:t>112</w:t>
            </w:r>
          </w:p>
        </w:tc>
        <w:tc>
          <w:tcPr>
            <w:tcW w:w="2268" w:type="dxa"/>
            <w:shd w:val="clear" w:color="auto" w:fill="DEEAF6" w:themeFill="accent1" w:themeFillTint="33"/>
          </w:tcPr>
          <w:p w:rsidR="00CA51EE" w:rsidRPr="00CA51EE" w:rsidRDefault="000A7C36" w:rsidP="00CA51EE">
            <w:r>
              <w:t>94</w:t>
            </w:r>
          </w:p>
        </w:tc>
        <w:tc>
          <w:tcPr>
            <w:tcW w:w="2329" w:type="dxa"/>
            <w:shd w:val="clear" w:color="auto" w:fill="F2F2F2" w:themeFill="background1" w:themeFillShade="F2"/>
          </w:tcPr>
          <w:p w:rsidR="00CA51EE" w:rsidRPr="00CA51EE" w:rsidRDefault="005831AF" w:rsidP="00CA51EE">
            <w:r>
              <w:t>114, 232</w:t>
            </w:r>
          </w:p>
        </w:tc>
      </w:tr>
      <w:tr w:rsidR="00CA51EE" w:rsidRPr="00CA51EE" w:rsidTr="00B4675A">
        <w:tc>
          <w:tcPr>
            <w:tcW w:w="6941" w:type="dxa"/>
          </w:tcPr>
          <w:p w:rsidR="00CA51EE" w:rsidRPr="00CA51EE" w:rsidRDefault="00CA51EE" w:rsidP="00CA51EE">
            <w:r w:rsidRPr="00CA51EE">
              <w:t xml:space="preserve">12.6 Explain how the behaviour of a magnetic compass is related to evidence that the core of the Earth must be magnetic </w:t>
            </w:r>
          </w:p>
        </w:tc>
        <w:tc>
          <w:tcPr>
            <w:tcW w:w="2410" w:type="dxa"/>
            <w:shd w:val="clear" w:color="auto" w:fill="E2EFD9" w:themeFill="accent6" w:themeFillTint="33"/>
          </w:tcPr>
          <w:p w:rsidR="00CA51EE" w:rsidRPr="00CA51EE" w:rsidRDefault="00CF2BDB" w:rsidP="00CA51EE">
            <w:r>
              <w:t>112</w:t>
            </w:r>
          </w:p>
        </w:tc>
        <w:tc>
          <w:tcPr>
            <w:tcW w:w="2268" w:type="dxa"/>
            <w:shd w:val="clear" w:color="auto" w:fill="DEEAF6" w:themeFill="accent1" w:themeFillTint="33"/>
          </w:tcPr>
          <w:p w:rsidR="00CA51EE" w:rsidRPr="00CA51EE" w:rsidRDefault="000A7C36" w:rsidP="00CA51EE">
            <w:r>
              <w:t>94</w:t>
            </w:r>
          </w:p>
        </w:tc>
        <w:tc>
          <w:tcPr>
            <w:tcW w:w="2329" w:type="dxa"/>
            <w:shd w:val="clear" w:color="auto" w:fill="F2F2F2" w:themeFill="background1" w:themeFillShade="F2"/>
          </w:tcPr>
          <w:p w:rsidR="00CA51EE" w:rsidRPr="00CA51EE" w:rsidRDefault="005831AF" w:rsidP="00CA51EE">
            <w:r>
              <w:t>113, 232</w:t>
            </w:r>
          </w:p>
        </w:tc>
      </w:tr>
      <w:tr w:rsidR="00CA51EE" w:rsidRPr="00CA51EE" w:rsidTr="00B4675A">
        <w:tc>
          <w:tcPr>
            <w:tcW w:w="6941" w:type="dxa"/>
          </w:tcPr>
          <w:p w:rsidR="00CA51EE" w:rsidRPr="00CA51EE" w:rsidRDefault="00CA51EE" w:rsidP="00CA51EE">
            <w:r w:rsidRPr="00CA51EE">
              <w:t xml:space="preserve">12.7 Describe how to show that a current can create a magnetic effect around a long straight conductor, describing the shape of the magnetic field produced and relating the direction of the magnetic field to the direction of the current </w:t>
            </w:r>
          </w:p>
        </w:tc>
        <w:tc>
          <w:tcPr>
            <w:tcW w:w="2410" w:type="dxa"/>
            <w:shd w:val="clear" w:color="auto" w:fill="E2EFD9" w:themeFill="accent6" w:themeFillTint="33"/>
          </w:tcPr>
          <w:p w:rsidR="00CA51EE" w:rsidRPr="00CA51EE" w:rsidRDefault="00CF2BDB" w:rsidP="00CA51EE">
            <w:r>
              <w:t>111-2</w:t>
            </w:r>
          </w:p>
        </w:tc>
        <w:tc>
          <w:tcPr>
            <w:tcW w:w="2268" w:type="dxa"/>
            <w:shd w:val="clear" w:color="auto" w:fill="DEEAF6" w:themeFill="accent1" w:themeFillTint="33"/>
          </w:tcPr>
          <w:p w:rsidR="00CA51EE" w:rsidRPr="00CA51EE" w:rsidRDefault="000A7C36" w:rsidP="00CA51EE">
            <w:r>
              <w:t>95</w:t>
            </w:r>
          </w:p>
        </w:tc>
        <w:tc>
          <w:tcPr>
            <w:tcW w:w="2329" w:type="dxa"/>
            <w:shd w:val="clear" w:color="auto" w:fill="F2F2F2" w:themeFill="background1" w:themeFillShade="F2"/>
          </w:tcPr>
          <w:p w:rsidR="00CA51EE" w:rsidRPr="00CA51EE" w:rsidRDefault="005831AF" w:rsidP="00CA51EE">
            <w:r>
              <w:t>113-4, 233</w:t>
            </w:r>
          </w:p>
        </w:tc>
      </w:tr>
      <w:tr w:rsidR="00CA51EE" w:rsidRPr="00CA51EE" w:rsidTr="00B4675A">
        <w:tc>
          <w:tcPr>
            <w:tcW w:w="6941" w:type="dxa"/>
          </w:tcPr>
          <w:p w:rsidR="00CA51EE" w:rsidRPr="00CA51EE" w:rsidRDefault="00CA51EE" w:rsidP="00CA51EE">
            <w:r w:rsidRPr="00CA51EE">
              <w:t xml:space="preserve">12.8 Recall that the strength of the field depends on the size of the current and the distance from the long straight conductor </w:t>
            </w:r>
          </w:p>
        </w:tc>
        <w:tc>
          <w:tcPr>
            <w:tcW w:w="2410" w:type="dxa"/>
            <w:shd w:val="clear" w:color="auto" w:fill="E2EFD9" w:themeFill="accent6" w:themeFillTint="33"/>
          </w:tcPr>
          <w:p w:rsidR="00CA51EE" w:rsidRPr="00CA51EE" w:rsidRDefault="00CF2BDB" w:rsidP="00CA51EE">
            <w:r>
              <w:t>111-2</w:t>
            </w:r>
          </w:p>
        </w:tc>
        <w:tc>
          <w:tcPr>
            <w:tcW w:w="2268" w:type="dxa"/>
            <w:shd w:val="clear" w:color="auto" w:fill="DEEAF6" w:themeFill="accent1" w:themeFillTint="33"/>
          </w:tcPr>
          <w:p w:rsidR="00CA51EE" w:rsidRPr="00CA51EE" w:rsidRDefault="000A7C36" w:rsidP="00CA51EE">
            <w:r>
              <w:t>94</w:t>
            </w:r>
          </w:p>
        </w:tc>
        <w:tc>
          <w:tcPr>
            <w:tcW w:w="2329" w:type="dxa"/>
            <w:shd w:val="clear" w:color="auto" w:fill="F2F2F2" w:themeFill="background1" w:themeFillShade="F2"/>
          </w:tcPr>
          <w:p w:rsidR="00CA51EE" w:rsidRPr="00CA51EE" w:rsidRDefault="005831AF" w:rsidP="00CA51EE">
            <w:r>
              <w:t>113-4, 232</w:t>
            </w:r>
          </w:p>
        </w:tc>
      </w:tr>
      <w:tr w:rsidR="00CA51EE" w:rsidRPr="00CA51EE" w:rsidTr="00B4675A">
        <w:tc>
          <w:tcPr>
            <w:tcW w:w="6941" w:type="dxa"/>
          </w:tcPr>
          <w:p w:rsidR="00E10E21" w:rsidRDefault="00CA51EE" w:rsidP="00CA51EE">
            <w:r w:rsidRPr="00CA51EE">
              <w:t xml:space="preserve">12.9 Explain how inside a solenoid (an example of an electromagnet) the fields from individual coils </w:t>
            </w:r>
          </w:p>
          <w:p w:rsidR="00E10E21" w:rsidRDefault="00CA51EE" w:rsidP="00CA51EE">
            <w:proofErr w:type="spellStart"/>
            <w:r w:rsidRPr="00CA51EE">
              <w:t>a</w:t>
            </w:r>
            <w:proofErr w:type="spellEnd"/>
            <w:r w:rsidRPr="00CA51EE">
              <w:t xml:space="preserve"> add together to form a very strong almost uniform field along the centre of the solenoid </w:t>
            </w:r>
          </w:p>
          <w:p w:rsidR="00CA51EE" w:rsidRPr="00CA51EE" w:rsidRDefault="00CA51EE" w:rsidP="00CA51EE">
            <w:r w:rsidRPr="00CA51EE">
              <w:t xml:space="preserve">b cancel to give a weaker field outside the solenoid </w:t>
            </w:r>
          </w:p>
        </w:tc>
        <w:tc>
          <w:tcPr>
            <w:tcW w:w="2410" w:type="dxa"/>
            <w:shd w:val="clear" w:color="auto" w:fill="E2EFD9" w:themeFill="accent6" w:themeFillTint="33"/>
          </w:tcPr>
          <w:p w:rsidR="00CA51EE" w:rsidRPr="00CA51EE" w:rsidRDefault="00CF2BDB" w:rsidP="00CA51EE">
            <w:r>
              <w:t>113-6</w:t>
            </w:r>
          </w:p>
        </w:tc>
        <w:tc>
          <w:tcPr>
            <w:tcW w:w="2268" w:type="dxa"/>
            <w:shd w:val="clear" w:color="auto" w:fill="DEEAF6" w:themeFill="accent1" w:themeFillTint="33"/>
          </w:tcPr>
          <w:p w:rsidR="00CA51EE" w:rsidRPr="00CA51EE" w:rsidRDefault="000A7C36" w:rsidP="00CA51EE">
            <w:r>
              <w:t>95-9</w:t>
            </w:r>
          </w:p>
        </w:tc>
        <w:tc>
          <w:tcPr>
            <w:tcW w:w="2329" w:type="dxa"/>
            <w:shd w:val="clear" w:color="auto" w:fill="F2F2F2" w:themeFill="background1" w:themeFillShade="F2"/>
          </w:tcPr>
          <w:p w:rsidR="00CA51EE" w:rsidRPr="00CA51EE" w:rsidRDefault="005831AF" w:rsidP="00CA51EE">
            <w:r>
              <w:t>115-8, 233-7</w:t>
            </w:r>
          </w:p>
        </w:tc>
      </w:tr>
      <w:tr w:rsidR="00CA51EE" w:rsidRPr="00CA51EE" w:rsidTr="00B4675A">
        <w:tc>
          <w:tcPr>
            <w:tcW w:w="6941" w:type="dxa"/>
          </w:tcPr>
          <w:p w:rsidR="00CA51EE" w:rsidRPr="00E10E21" w:rsidRDefault="00CA51EE" w:rsidP="00CA51EE">
            <w:pPr>
              <w:rPr>
                <w:b/>
              </w:rPr>
            </w:pPr>
            <w:r w:rsidRPr="00E10E21">
              <w:rPr>
                <w:b/>
              </w:rPr>
              <w:t xml:space="preserve">12.10 Recall that a current carrying conductor placed near a magnet experiences a force and that an equal and opposite force acts on the magnet </w:t>
            </w:r>
          </w:p>
        </w:tc>
        <w:tc>
          <w:tcPr>
            <w:tcW w:w="2410" w:type="dxa"/>
            <w:shd w:val="clear" w:color="auto" w:fill="E2EFD9" w:themeFill="accent6" w:themeFillTint="33"/>
          </w:tcPr>
          <w:p w:rsidR="00CA51EE" w:rsidRPr="00CA51EE" w:rsidRDefault="00CF2BDB" w:rsidP="00CA51EE">
            <w:r>
              <w:t>113-6</w:t>
            </w:r>
          </w:p>
        </w:tc>
        <w:tc>
          <w:tcPr>
            <w:tcW w:w="2268" w:type="dxa"/>
            <w:shd w:val="clear" w:color="auto" w:fill="DEEAF6" w:themeFill="accent1" w:themeFillTint="33"/>
          </w:tcPr>
          <w:p w:rsidR="00CA51EE" w:rsidRPr="00CA51EE" w:rsidRDefault="000A7C36" w:rsidP="00CA51EE">
            <w:r>
              <w:t>95-9</w:t>
            </w:r>
          </w:p>
        </w:tc>
        <w:tc>
          <w:tcPr>
            <w:tcW w:w="2329" w:type="dxa"/>
            <w:shd w:val="clear" w:color="auto" w:fill="F2F2F2" w:themeFill="background1" w:themeFillShade="F2"/>
          </w:tcPr>
          <w:p w:rsidR="00CA51EE" w:rsidRPr="00CA51EE" w:rsidRDefault="005831AF" w:rsidP="00CA51EE">
            <w:r>
              <w:t>115-8, 233-7</w:t>
            </w:r>
          </w:p>
        </w:tc>
      </w:tr>
      <w:tr w:rsidR="00CA51EE" w:rsidRPr="00CA51EE" w:rsidTr="00B4675A">
        <w:tc>
          <w:tcPr>
            <w:tcW w:w="6941" w:type="dxa"/>
          </w:tcPr>
          <w:p w:rsidR="00CA51EE" w:rsidRPr="00E10E21" w:rsidRDefault="00CA51EE" w:rsidP="00CA51EE">
            <w:pPr>
              <w:rPr>
                <w:b/>
              </w:rPr>
            </w:pPr>
            <w:r w:rsidRPr="00E10E21">
              <w:rPr>
                <w:b/>
              </w:rPr>
              <w:lastRenderedPageBreak/>
              <w:t xml:space="preserve">12.11 Explain that magnetic forces are due to interactions between magnetic fields </w:t>
            </w:r>
          </w:p>
        </w:tc>
        <w:tc>
          <w:tcPr>
            <w:tcW w:w="2410" w:type="dxa"/>
            <w:shd w:val="clear" w:color="auto" w:fill="E2EFD9" w:themeFill="accent6" w:themeFillTint="33"/>
          </w:tcPr>
          <w:p w:rsidR="00CA51EE" w:rsidRPr="00CA51EE" w:rsidRDefault="00CF2BDB" w:rsidP="00CA51EE">
            <w:r>
              <w:t>113-6</w:t>
            </w:r>
          </w:p>
        </w:tc>
        <w:tc>
          <w:tcPr>
            <w:tcW w:w="2268" w:type="dxa"/>
            <w:shd w:val="clear" w:color="auto" w:fill="DEEAF6" w:themeFill="accent1" w:themeFillTint="33"/>
          </w:tcPr>
          <w:p w:rsidR="00CA51EE" w:rsidRPr="00CA51EE" w:rsidRDefault="000A7C36" w:rsidP="00CA51EE">
            <w:r>
              <w:t>95-9</w:t>
            </w:r>
          </w:p>
        </w:tc>
        <w:tc>
          <w:tcPr>
            <w:tcW w:w="2329" w:type="dxa"/>
            <w:shd w:val="clear" w:color="auto" w:fill="F2F2F2" w:themeFill="background1" w:themeFillShade="F2"/>
          </w:tcPr>
          <w:p w:rsidR="00CA51EE" w:rsidRPr="00CA51EE" w:rsidRDefault="005831AF" w:rsidP="00CA51EE">
            <w:r>
              <w:t>115-8, 233-7</w:t>
            </w:r>
          </w:p>
        </w:tc>
      </w:tr>
      <w:tr w:rsidR="00CA51EE" w:rsidRPr="00CA51EE" w:rsidTr="00B4675A">
        <w:tc>
          <w:tcPr>
            <w:tcW w:w="6941" w:type="dxa"/>
          </w:tcPr>
          <w:p w:rsidR="00CA51EE" w:rsidRPr="00E10E21" w:rsidRDefault="00CA51EE" w:rsidP="00CA51EE">
            <w:pPr>
              <w:rPr>
                <w:b/>
              </w:rPr>
            </w:pPr>
            <w:r w:rsidRPr="00E10E21">
              <w:rPr>
                <w:b/>
              </w:rPr>
              <w:t xml:space="preserve">12.12 Recall and use Fleming’s left-hand rule to represent the relative directions of the force, the current and the magnetic field for cases where they are mutually perpendicular </w:t>
            </w:r>
          </w:p>
        </w:tc>
        <w:tc>
          <w:tcPr>
            <w:tcW w:w="2410" w:type="dxa"/>
            <w:shd w:val="clear" w:color="auto" w:fill="E2EFD9" w:themeFill="accent6" w:themeFillTint="33"/>
          </w:tcPr>
          <w:p w:rsidR="00CA51EE" w:rsidRPr="00CA51EE" w:rsidRDefault="00CF2BDB" w:rsidP="00CA51EE">
            <w:r>
              <w:t>114</w:t>
            </w:r>
          </w:p>
        </w:tc>
        <w:tc>
          <w:tcPr>
            <w:tcW w:w="2268" w:type="dxa"/>
            <w:shd w:val="clear" w:color="auto" w:fill="DEEAF6" w:themeFill="accent1" w:themeFillTint="33"/>
          </w:tcPr>
          <w:p w:rsidR="00CA51EE" w:rsidRPr="00CA51EE" w:rsidRDefault="000A7C36" w:rsidP="00CA51EE">
            <w:r>
              <w:t>98</w:t>
            </w:r>
          </w:p>
        </w:tc>
        <w:tc>
          <w:tcPr>
            <w:tcW w:w="2329" w:type="dxa"/>
            <w:shd w:val="clear" w:color="auto" w:fill="F2F2F2" w:themeFill="background1" w:themeFillShade="F2"/>
          </w:tcPr>
          <w:p w:rsidR="00CA51EE" w:rsidRPr="00CA51EE" w:rsidRDefault="005831AF" w:rsidP="00CA51EE">
            <w:r>
              <w:t>116, 236</w:t>
            </w:r>
          </w:p>
        </w:tc>
      </w:tr>
      <w:tr w:rsidR="00CA51EE" w:rsidRPr="00CA51EE" w:rsidTr="00B4675A">
        <w:tc>
          <w:tcPr>
            <w:tcW w:w="6941" w:type="dxa"/>
          </w:tcPr>
          <w:p w:rsidR="00E10E21" w:rsidRPr="00E10E21" w:rsidRDefault="00CA51EE" w:rsidP="00CA51EE">
            <w:pPr>
              <w:rPr>
                <w:b/>
              </w:rPr>
            </w:pPr>
            <w:r w:rsidRPr="00E10E21">
              <w:rPr>
                <w:b/>
              </w:rPr>
              <w:t xml:space="preserve">12.13 Use the equation: </w:t>
            </w:r>
          </w:p>
          <w:p w:rsidR="00E10E21" w:rsidRPr="00E10E21" w:rsidRDefault="00CA51EE" w:rsidP="00CA51EE">
            <w:pPr>
              <w:rPr>
                <w:b/>
              </w:rPr>
            </w:pPr>
            <w:r w:rsidRPr="00E10E21">
              <w:rPr>
                <w:b/>
              </w:rPr>
              <w:t xml:space="preserve">force on a conductor at right angles to a magnetic field carrying a current (newton, N) = magnetic flux density (tesla, T or newton per ampere metre, N/A m) × current (ampere, A) × length (metre, m) </w:t>
            </w:r>
          </w:p>
          <w:p w:rsidR="00CA51EE" w:rsidRPr="00CA51EE" w:rsidRDefault="00E10E21" w:rsidP="00CA51EE">
            <w:r>
              <w:object w:dxaOrig="1305" w:dyaOrig="360">
                <v:shape id="_x0000_i1049" type="#_x0000_t75" style="width:65.4pt;height:18.6pt" o:ole="">
                  <v:imagedata r:id="rId52" o:title=""/>
                </v:shape>
                <o:OLEObject Type="Embed" ProgID="PBrush" ShapeID="_x0000_i1049" DrawAspect="Content" ObjectID="_1561961047" r:id="rId53"/>
              </w:object>
            </w:r>
          </w:p>
        </w:tc>
        <w:tc>
          <w:tcPr>
            <w:tcW w:w="2410" w:type="dxa"/>
            <w:shd w:val="clear" w:color="auto" w:fill="E2EFD9" w:themeFill="accent6" w:themeFillTint="33"/>
          </w:tcPr>
          <w:p w:rsidR="00CA51EE" w:rsidRPr="00CA51EE" w:rsidRDefault="00CF2BDB" w:rsidP="00CA51EE">
            <w:r>
              <w:t>114</w:t>
            </w:r>
          </w:p>
        </w:tc>
        <w:tc>
          <w:tcPr>
            <w:tcW w:w="2268" w:type="dxa"/>
            <w:shd w:val="clear" w:color="auto" w:fill="DEEAF6" w:themeFill="accent1" w:themeFillTint="33"/>
          </w:tcPr>
          <w:p w:rsidR="00CA51EE" w:rsidRPr="00CA51EE" w:rsidRDefault="000A7C36" w:rsidP="00CA51EE">
            <w:r>
              <w:t>98</w:t>
            </w:r>
          </w:p>
        </w:tc>
        <w:tc>
          <w:tcPr>
            <w:tcW w:w="2329" w:type="dxa"/>
            <w:shd w:val="clear" w:color="auto" w:fill="F2F2F2" w:themeFill="background1" w:themeFillShade="F2"/>
          </w:tcPr>
          <w:p w:rsidR="00CA51EE" w:rsidRPr="00CA51EE" w:rsidRDefault="005831AF" w:rsidP="00CA51EE">
            <w:r>
              <w:t>116, 236</w:t>
            </w:r>
          </w:p>
        </w:tc>
      </w:tr>
      <w:tr w:rsidR="00CA51EE" w:rsidRPr="00CA51EE" w:rsidTr="00B4675A">
        <w:tc>
          <w:tcPr>
            <w:tcW w:w="6941" w:type="dxa"/>
          </w:tcPr>
          <w:p w:rsidR="00CA51EE" w:rsidRPr="00E10E21" w:rsidRDefault="00CA51EE" w:rsidP="00CA51EE">
            <w:pPr>
              <w:rPr>
                <w:b/>
              </w:rPr>
            </w:pPr>
            <w:r w:rsidRPr="00E10E21">
              <w:rPr>
                <w:b/>
              </w:rPr>
              <w:t xml:space="preserve">12.14P Explain how the force on a conductor in a magnetic field is used to cause rotation in electric motors </w:t>
            </w:r>
          </w:p>
        </w:tc>
        <w:tc>
          <w:tcPr>
            <w:tcW w:w="2410" w:type="dxa"/>
            <w:shd w:val="clear" w:color="auto" w:fill="E2EFD9" w:themeFill="accent6" w:themeFillTint="33"/>
          </w:tcPr>
          <w:p w:rsidR="00CA51EE" w:rsidRPr="00CA51EE" w:rsidRDefault="00CF2BDB" w:rsidP="00CA51EE">
            <w:r>
              <w:t>113-6</w:t>
            </w:r>
          </w:p>
        </w:tc>
        <w:tc>
          <w:tcPr>
            <w:tcW w:w="2268" w:type="dxa"/>
            <w:shd w:val="clear" w:color="auto" w:fill="DEEAF6" w:themeFill="accent1" w:themeFillTint="33"/>
          </w:tcPr>
          <w:p w:rsidR="00CA51EE" w:rsidRPr="00CA51EE" w:rsidRDefault="000A7C36" w:rsidP="00CA51EE">
            <w:r>
              <w:t>95-9</w:t>
            </w:r>
          </w:p>
        </w:tc>
        <w:tc>
          <w:tcPr>
            <w:tcW w:w="2329" w:type="dxa"/>
            <w:shd w:val="clear" w:color="auto" w:fill="F2F2F2" w:themeFill="background1" w:themeFillShade="F2"/>
          </w:tcPr>
          <w:p w:rsidR="00CA51EE" w:rsidRPr="00CA51EE" w:rsidRDefault="005831AF" w:rsidP="00CA51EE">
            <w:r>
              <w:t>115-8, 233-7</w:t>
            </w:r>
          </w:p>
        </w:tc>
      </w:tr>
      <w:tr w:rsidR="00CA51EE" w:rsidRPr="00CA51EE" w:rsidTr="00B4675A">
        <w:tc>
          <w:tcPr>
            <w:tcW w:w="6941" w:type="dxa"/>
          </w:tcPr>
          <w:p w:rsidR="00E10E21" w:rsidRDefault="00CA51EE" w:rsidP="00CA51EE">
            <w:r w:rsidRPr="00E10E21">
              <w:rPr>
                <w:sz w:val="28"/>
                <w:szCs w:val="28"/>
              </w:rPr>
              <w:t>Topic 13 – Electromagnetic induction</w:t>
            </w:r>
            <w:r w:rsidRPr="00CA51EE">
              <w:t xml:space="preserve"> </w:t>
            </w:r>
          </w:p>
          <w:p w:rsidR="00CA51EE" w:rsidRPr="00E10E21" w:rsidRDefault="00CA51EE" w:rsidP="00CA51EE">
            <w:pPr>
              <w:rPr>
                <w:i/>
              </w:rPr>
            </w:pPr>
            <w:r w:rsidRPr="00E10E21">
              <w:rPr>
                <w:i/>
              </w:rPr>
              <w:t xml:space="preserve">Students should: </w:t>
            </w:r>
          </w:p>
        </w:tc>
        <w:tc>
          <w:tcPr>
            <w:tcW w:w="2410" w:type="dxa"/>
            <w:shd w:val="clear" w:color="auto" w:fill="E2EFD9" w:themeFill="accent6" w:themeFillTint="33"/>
          </w:tcPr>
          <w:p w:rsidR="00CA51EE" w:rsidRPr="00CA51EE" w:rsidRDefault="00CA51EE" w:rsidP="00CA51EE"/>
        </w:tc>
        <w:tc>
          <w:tcPr>
            <w:tcW w:w="2268" w:type="dxa"/>
            <w:shd w:val="clear" w:color="auto" w:fill="DEEAF6" w:themeFill="accent1" w:themeFillTint="33"/>
          </w:tcPr>
          <w:p w:rsidR="00CA51EE" w:rsidRPr="00CA51EE" w:rsidRDefault="00CA51EE" w:rsidP="00CA51EE"/>
        </w:tc>
        <w:tc>
          <w:tcPr>
            <w:tcW w:w="2329" w:type="dxa"/>
            <w:shd w:val="clear" w:color="auto" w:fill="F2F2F2" w:themeFill="background1" w:themeFillShade="F2"/>
          </w:tcPr>
          <w:p w:rsidR="00CA51EE" w:rsidRPr="00CA51EE" w:rsidRDefault="00CA51EE" w:rsidP="00CA51EE"/>
        </w:tc>
      </w:tr>
      <w:tr w:rsidR="00CA51EE" w:rsidRPr="00CA51EE" w:rsidTr="00B4675A">
        <w:tc>
          <w:tcPr>
            <w:tcW w:w="6941" w:type="dxa"/>
          </w:tcPr>
          <w:p w:rsidR="00E10E21" w:rsidRPr="00E10E21" w:rsidRDefault="00CA51EE" w:rsidP="00CA51EE">
            <w:pPr>
              <w:rPr>
                <w:b/>
              </w:rPr>
            </w:pPr>
            <w:r w:rsidRPr="00E10E21">
              <w:rPr>
                <w:b/>
              </w:rPr>
              <w:t xml:space="preserve">13.1P Explain how to produce an electric current by the relative movement of a magnet and </w:t>
            </w:r>
          </w:p>
          <w:p w:rsidR="00E10E21" w:rsidRPr="00E10E21" w:rsidRDefault="00CA51EE" w:rsidP="00CA51EE">
            <w:pPr>
              <w:rPr>
                <w:b/>
              </w:rPr>
            </w:pPr>
            <w:r w:rsidRPr="00E10E21">
              <w:rPr>
                <w:b/>
              </w:rPr>
              <w:t xml:space="preserve">a conductor a on a small scale in the laboratory </w:t>
            </w:r>
          </w:p>
          <w:p w:rsidR="00CA51EE" w:rsidRPr="00CA51EE" w:rsidRDefault="00CA51EE" w:rsidP="00CA51EE">
            <w:r w:rsidRPr="00E10E21">
              <w:rPr>
                <w:b/>
              </w:rPr>
              <w:t>b in the large-scale generation of electrical energy</w:t>
            </w:r>
            <w:r w:rsidRPr="00CA51EE">
              <w:t xml:space="preserve"> </w:t>
            </w:r>
          </w:p>
        </w:tc>
        <w:tc>
          <w:tcPr>
            <w:tcW w:w="2410" w:type="dxa"/>
            <w:shd w:val="clear" w:color="auto" w:fill="E2EFD9" w:themeFill="accent6" w:themeFillTint="33"/>
          </w:tcPr>
          <w:p w:rsidR="00CA51EE" w:rsidRPr="00CA51EE" w:rsidRDefault="004C143F" w:rsidP="00CA51EE">
            <w:r>
              <w:t>117-120</w:t>
            </w:r>
          </w:p>
        </w:tc>
        <w:tc>
          <w:tcPr>
            <w:tcW w:w="2268" w:type="dxa"/>
            <w:shd w:val="clear" w:color="auto" w:fill="DEEAF6" w:themeFill="accent1" w:themeFillTint="33"/>
          </w:tcPr>
          <w:p w:rsidR="00CA51EE" w:rsidRPr="00CA51EE" w:rsidRDefault="000A7C36" w:rsidP="00CA51EE">
            <w:r>
              <w:t>98-101</w:t>
            </w:r>
          </w:p>
        </w:tc>
        <w:tc>
          <w:tcPr>
            <w:tcW w:w="2329" w:type="dxa"/>
            <w:shd w:val="clear" w:color="auto" w:fill="F2F2F2" w:themeFill="background1" w:themeFillShade="F2"/>
          </w:tcPr>
          <w:p w:rsidR="00CA51EE" w:rsidRPr="00CA51EE" w:rsidRDefault="005831AF" w:rsidP="00CA51EE">
            <w:r>
              <w:t>119-122, 236-239</w:t>
            </w:r>
          </w:p>
        </w:tc>
      </w:tr>
      <w:tr w:rsidR="00CA51EE" w:rsidRPr="00CA51EE" w:rsidTr="00B4675A">
        <w:tc>
          <w:tcPr>
            <w:tcW w:w="6941" w:type="dxa"/>
          </w:tcPr>
          <w:p w:rsidR="00CA51EE" w:rsidRPr="00E10E21" w:rsidRDefault="00CA51EE" w:rsidP="00CA51EE">
            <w:pPr>
              <w:rPr>
                <w:b/>
              </w:rPr>
            </w:pPr>
            <w:r w:rsidRPr="00E10E21">
              <w:rPr>
                <w:b/>
              </w:rPr>
              <w:t xml:space="preserve">13.2 Recall the factors that affect the size and direction of an induced potential difference, and describe how the magnetic field produced opposes the original change </w:t>
            </w:r>
          </w:p>
        </w:tc>
        <w:tc>
          <w:tcPr>
            <w:tcW w:w="2410" w:type="dxa"/>
            <w:shd w:val="clear" w:color="auto" w:fill="E2EFD9" w:themeFill="accent6" w:themeFillTint="33"/>
          </w:tcPr>
          <w:p w:rsidR="00CA51EE" w:rsidRPr="00CA51EE" w:rsidRDefault="004C143F" w:rsidP="00CA51EE">
            <w:r>
              <w:t>117-120</w:t>
            </w:r>
          </w:p>
        </w:tc>
        <w:tc>
          <w:tcPr>
            <w:tcW w:w="2268" w:type="dxa"/>
            <w:shd w:val="clear" w:color="auto" w:fill="DEEAF6" w:themeFill="accent1" w:themeFillTint="33"/>
          </w:tcPr>
          <w:p w:rsidR="00CA51EE" w:rsidRPr="00CA51EE" w:rsidRDefault="000A7C36" w:rsidP="00CA51EE">
            <w:r>
              <w:t>98-101</w:t>
            </w:r>
          </w:p>
        </w:tc>
        <w:tc>
          <w:tcPr>
            <w:tcW w:w="2329" w:type="dxa"/>
            <w:shd w:val="clear" w:color="auto" w:fill="F2F2F2" w:themeFill="background1" w:themeFillShade="F2"/>
          </w:tcPr>
          <w:p w:rsidR="00CA51EE" w:rsidRPr="00CA51EE" w:rsidRDefault="005831AF" w:rsidP="00CA51EE">
            <w:r>
              <w:t>119-122, 236-239</w:t>
            </w:r>
          </w:p>
        </w:tc>
      </w:tr>
      <w:tr w:rsidR="00CA51EE" w:rsidRPr="00CA51EE" w:rsidTr="00B4675A">
        <w:tc>
          <w:tcPr>
            <w:tcW w:w="6941" w:type="dxa"/>
          </w:tcPr>
          <w:p w:rsidR="00CA51EE" w:rsidRPr="00E10E21" w:rsidRDefault="00CA51EE" w:rsidP="00CA51EE">
            <w:pPr>
              <w:rPr>
                <w:b/>
              </w:rPr>
            </w:pPr>
            <w:r w:rsidRPr="00E10E21">
              <w:rPr>
                <w:b/>
              </w:rPr>
              <w:t>13.3P Explain how electromagnetic induction is used in alternators to generate current which alternates in direction (</w:t>
            </w:r>
            <w:proofErr w:type="spellStart"/>
            <w:r w:rsidRPr="00E10E21">
              <w:rPr>
                <w:b/>
              </w:rPr>
              <w:t>a.c</w:t>
            </w:r>
            <w:proofErr w:type="spellEnd"/>
            <w:r w:rsidRPr="00E10E21">
              <w:rPr>
                <w:b/>
              </w:rPr>
              <w:t>.) and in dynamos to generate direct current (</w:t>
            </w:r>
            <w:proofErr w:type="spellStart"/>
            <w:r w:rsidRPr="00E10E21">
              <w:rPr>
                <w:b/>
              </w:rPr>
              <w:t>d.c.</w:t>
            </w:r>
            <w:proofErr w:type="spellEnd"/>
            <w:r w:rsidRPr="00E10E21">
              <w:rPr>
                <w:b/>
              </w:rPr>
              <w:t xml:space="preserve">) </w:t>
            </w:r>
          </w:p>
        </w:tc>
        <w:tc>
          <w:tcPr>
            <w:tcW w:w="2410" w:type="dxa"/>
            <w:shd w:val="clear" w:color="auto" w:fill="E2EFD9" w:themeFill="accent6" w:themeFillTint="33"/>
          </w:tcPr>
          <w:p w:rsidR="00CA51EE" w:rsidRPr="00CA51EE" w:rsidRDefault="004C143F" w:rsidP="00CA51EE">
            <w:r>
              <w:t>117-120</w:t>
            </w:r>
          </w:p>
        </w:tc>
        <w:tc>
          <w:tcPr>
            <w:tcW w:w="2268" w:type="dxa"/>
            <w:shd w:val="clear" w:color="auto" w:fill="DEEAF6" w:themeFill="accent1" w:themeFillTint="33"/>
          </w:tcPr>
          <w:p w:rsidR="00CA51EE" w:rsidRPr="00CA51EE" w:rsidRDefault="000A7C36" w:rsidP="00CA51EE">
            <w:r>
              <w:t>98-101</w:t>
            </w:r>
          </w:p>
        </w:tc>
        <w:tc>
          <w:tcPr>
            <w:tcW w:w="2329" w:type="dxa"/>
            <w:shd w:val="clear" w:color="auto" w:fill="F2F2F2" w:themeFill="background1" w:themeFillShade="F2"/>
          </w:tcPr>
          <w:p w:rsidR="00CA51EE" w:rsidRPr="00CA51EE" w:rsidRDefault="005831AF" w:rsidP="00CA51EE">
            <w:r>
              <w:t>119-122, 236-239</w:t>
            </w:r>
          </w:p>
        </w:tc>
      </w:tr>
      <w:tr w:rsidR="00CA51EE" w:rsidRPr="00CA51EE" w:rsidTr="00B4675A">
        <w:tc>
          <w:tcPr>
            <w:tcW w:w="6941" w:type="dxa"/>
          </w:tcPr>
          <w:p w:rsidR="00CA51EE" w:rsidRPr="00E10E21" w:rsidRDefault="00CA51EE" w:rsidP="00CA51EE">
            <w:pPr>
              <w:rPr>
                <w:b/>
              </w:rPr>
            </w:pPr>
            <w:r w:rsidRPr="00E10E21">
              <w:rPr>
                <w:b/>
              </w:rPr>
              <w:t xml:space="preserve">13.4P Explain the action of the microphone in converting the pressure variations in sound waves into variations in current in electrical circuits, and the reverse effect as used in loudspeakers and headphones </w:t>
            </w:r>
          </w:p>
        </w:tc>
        <w:tc>
          <w:tcPr>
            <w:tcW w:w="2410" w:type="dxa"/>
            <w:shd w:val="clear" w:color="auto" w:fill="E2EFD9" w:themeFill="accent6" w:themeFillTint="33"/>
          </w:tcPr>
          <w:p w:rsidR="00CA51EE" w:rsidRPr="00CA51EE" w:rsidRDefault="004C143F" w:rsidP="00CA51EE">
            <w:r>
              <w:t>120</w:t>
            </w:r>
          </w:p>
        </w:tc>
        <w:tc>
          <w:tcPr>
            <w:tcW w:w="2268" w:type="dxa"/>
            <w:shd w:val="clear" w:color="auto" w:fill="DEEAF6" w:themeFill="accent1" w:themeFillTint="33"/>
          </w:tcPr>
          <w:p w:rsidR="00CA51EE" w:rsidRPr="00CA51EE" w:rsidRDefault="000A7C36" w:rsidP="00CA51EE">
            <w:r>
              <w:t>100</w:t>
            </w:r>
          </w:p>
        </w:tc>
        <w:tc>
          <w:tcPr>
            <w:tcW w:w="2329" w:type="dxa"/>
            <w:shd w:val="clear" w:color="auto" w:fill="F2F2F2" w:themeFill="background1" w:themeFillShade="F2"/>
          </w:tcPr>
          <w:p w:rsidR="00CA51EE" w:rsidRPr="00CA51EE" w:rsidRDefault="005831AF" w:rsidP="00CA51EE">
            <w:r>
              <w:t>122, 238</w:t>
            </w:r>
          </w:p>
        </w:tc>
      </w:tr>
      <w:tr w:rsidR="00CA51EE" w:rsidRPr="00CA51EE" w:rsidTr="00B4675A">
        <w:tc>
          <w:tcPr>
            <w:tcW w:w="6941" w:type="dxa"/>
          </w:tcPr>
          <w:p w:rsidR="00CA51EE" w:rsidRPr="00E10E21" w:rsidRDefault="00CA51EE" w:rsidP="00CA51EE">
            <w:pPr>
              <w:rPr>
                <w:b/>
              </w:rPr>
            </w:pPr>
            <w:r w:rsidRPr="00E10E21">
              <w:rPr>
                <w:b/>
              </w:rPr>
              <w:t xml:space="preserve">13.5 Explain how an alternating current in one circuit can induce a current in another circuit in a transformer </w:t>
            </w:r>
          </w:p>
        </w:tc>
        <w:tc>
          <w:tcPr>
            <w:tcW w:w="2410" w:type="dxa"/>
            <w:shd w:val="clear" w:color="auto" w:fill="E2EFD9" w:themeFill="accent6" w:themeFillTint="33"/>
          </w:tcPr>
          <w:p w:rsidR="00CA51EE" w:rsidRPr="00CA51EE" w:rsidRDefault="004C143F" w:rsidP="00CA51EE">
            <w:r>
              <w:t>117-120</w:t>
            </w:r>
          </w:p>
        </w:tc>
        <w:tc>
          <w:tcPr>
            <w:tcW w:w="2268" w:type="dxa"/>
            <w:shd w:val="clear" w:color="auto" w:fill="DEEAF6" w:themeFill="accent1" w:themeFillTint="33"/>
          </w:tcPr>
          <w:p w:rsidR="00CA51EE" w:rsidRPr="00CA51EE" w:rsidRDefault="000A7C36" w:rsidP="00CA51EE">
            <w:r>
              <w:t>98-101</w:t>
            </w:r>
          </w:p>
        </w:tc>
        <w:tc>
          <w:tcPr>
            <w:tcW w:w="2329" w:type="dxa"/>
            <w:shd w:val="clear" w:color="auto" w:fill="F2F2F2" w:themeFill="background1" w:themeFillShade="F2"/>
          </w:tcPr>
          <w:p w:rsidR="00CA51EE" w:rsidRPr="00CA51EE" w:rsidRDefault="005831AF" w:rsidP="00CA51EE">
            <w:r>
              <w:t>119-122, 236-239</w:t>
            </w:r>
          </w:p>
        </w:tc>
      </w:tr>
      <w:tr w:rsidR="00CA51EE" w:rsidRPr="00CA51EE" w:rsidTr="00B4675A">
        <w:tc>
          <w:tcPr>
            <w:tcW w:w="6941" w:type="dxa"/>
          </w:tcPr>
          <w:p w:rsidR="00CA51EE" w:rsidRPr="00E10E21" w:rsidRDefault="00CA51EE" w:rsidP="00CA51EE">
            <w:pPr>
              <w:rPr>
                <w:b/>
              </w:rPr>
            </w:pPr>
            <w:r w:rsidRPr="00E10E21">
              <w:rPr>
                <w:b/>
              </w:rPr>
              <w:t xml:space="preserve">13.6 Recall that a transformer can change the size of an alternating voltage </w:t>
            </w:r>
          </w:p>
        </w:tc>
        <w:tc>
          <w:tcPr>
            <w:tcW w:w="2410" w:type="dxa"/>
            <w:shd w:val="clear" w:color="auto" w:fill="E2EFD9" w:themeFill="accent6" w:themeFillTint="33"/>
          </w:tcPr>
          <w:p w:rsidR="00CA51EE" w:rsidRPr="00CA51EE" w:rsidRDefault="004C143F" w:rsidP="00CA51EE">
            <w:r>
              <w:t>121-3</w:t>
            </w:r>
          </w:p>
        </w:tc>
        <w:tc>
          <w:tcPr>
            <w:tcW w:w="2268" w:type="dxa"/>
            <w:shd w:val="clear" w:color="auto" w:fill="DEEAF6" w:themeFill="accent1" w:themeFillTint="33"/>
          </w:tcPr>
          <w:p w:rsidR="00CA51EE" w:rsidRPr="00CA51EE" w:rsidRDefault="000A7C36" w:rsidP="00CA51EE">
            <w:r>
              <w:t>100-101</w:t>
            </w:r>
          </w:p>
        </w:tc>
        <w:tc>
          <w:tcPr>
            <w:tcW w:w="2329" w:type="dxa"/>
            <w:shd w:val="clear" w:color="auto" w:fill="F2F2F2" w:themeFill="background1" w:themeFillShade="F2"/>
          </w:tcPr>
          <w:p w:rsidR="00CA51EE" w:rsidRPr="00CA51EE" w:rsidRDefault="005831AF" w:rsidP="00CA51EE">
            <w:r>
              <w:t xml:space="preserve">123-5, </w:t>
            </w:r>
            <w:r w:rsidR="00D5155C">
              <w:t>238-9</w:t>
            </w:r>
          </w:p>
        </w:tc>
      </w:tr>
      <w:tr w:rsidR="00CA51EE" w:rsidRPr="00CA51EE" w:rsidTr="00B4675A">
        <w:tc>
          <w:tcPr>
            <w:tcW w:w="6941" w:type="dxa"/>
          </w:tcPr>
          <w:p w:rsidR="00E10E21" w:rsidRDefault="00CA51EE" w:rsidP="00CA51EE">
            <w:r w:rsidRPr="00CA51EE">
              <w:lastRenderedPageBreak/>
              <w:t xml:space="preserve">13.7P Use the turns ratio equation for transformers to calculate either the missing voltage or the missing number of turns: </w:t>
            </w:r>
          </w:p>
          <w:p w:rsidR="00CA51EE" w:rsidRDefault="000950A7" w:rsidP="00CA51EE">
            <w:r>
              <w:object w:dxaOrig="6570" w:dyaOrig="735">
                <v:shape id="_x0000_i1050" type="#_x0000_t75" style="width:328.8pt;height:36.6pt" o:ole="">
                  <v:imagedata r:id="rId54" o:title=""/>
                </v:shape>
                <o:OLEObject Type="Embed" ProgID="PBrush" ShapeID="_x0000_i1050" DrawAspect="Content" ObjectID="_1561961048" r:id="rId55"/>
              </w:object>
            </w:r>
          </w:p>
          <w:p w:rsidR="000950A7" w:rsidRPr="00CA51EE" w:rsidRDefault="000950A7" w:rsidP="00CA51EE">
            <w:r>
              <w:object w:dxaOrig="1155" w:dyaOrig="705">
                <v:shape id="_x0000_i1051" type="#_x0000_t75" style="width:57.6pt;height:35.4pt" o:ole="">
                  <v:imagedata r:id="rId56" o:title=""/>
                </v:shape>
                <o:OLEObject Type="Embed" ProgID="PBrush" ShapeID="_x0000_i1051" DrawAspect="Content" ObjectID="_1561961049" r:id="rId57"/>
              </w:object>
            </w:r>
          </w:p>
        </w:tc>
        <w:tc>
          <w:tcPr>
            <w:tcW w:w="2410" w:type="dxa"/>
            <w:shd w:val="clear" w:color="auto" w:fill="E2EFD9" w:themeFill="accent6" w:themeFillTint="33"/>
          </w:tcPr>
          <w:p w:rsidR="00CA51EE" w:rsidRPr="00CA51EE" w:rsidRDefault="004C143F" w:rsidP="00CA51EE">
            <w:r>
              <w:t>121-3</w:t>
            </w:r>
          </w:p>
        </w:tc>
        <w:tc>
          <w:tcPr>
            <w:tcW w:w="2268" w:type="dxa"/>
            <w:shd w:val="clear" w:color="auto" w:fill="DEEAF6" w:themeFill="accent1" w:themeFillTint="33"/>
          </w:tcPr>
          <w:p w:rsidR="00CA51EE" w:rsidRPr="00CA51EE" w:rsidRDefault="000A7C36" w:rsidP="00CA51EE">
            <w:r>
              <w:t>100-1</w:t>
            </w:r>
          </w:p>
        </w:tc>
        <w:tc>
          <w:tcPr>
            <w:tcW w:w="2329" w:type="dxa"/>
            <w:shd w:val="clear" w:color="auto" w:fill="F2F2F2" w:themeFill="background1" w:themeFillShade="F2"/>
          </w:tcPr>
          <w:p w:rsidR="00CA51EE" w:rsidRPr="00CA51EE" w:rsidRDefault="00D5155C" w:rsidP="00CA51EE">
            <w:r>
              <w:t>123-5, 238-9</w:t>
            </w:r>
          </w:p>
        </w:tc>
      </w:tr>
      <w:tr w:rsidR="00CA51EE" w:rsidRPr="00CA51EE" w:rsidTr="00B4675A">
        <w:tc>
          <w:tcPr>
            <w:tcW w:w="6941" w:type="dxa"/>
          </w:tcPr>
          <w:p w:rsidR="00CA51EE" w:rsidRPr="00CA51EE" w:rsidRDefault="00CA51EE" w:rsidP="00CA51EE">
            <w:r w:rsidRPr="00CA51EE">
              <w:t xml:space="preserve">13.8 Explain why, in the national grid, electrical energy is transferred at high voltages from power stations, and then transferred at lower voltages in each locality for domestic uses as it improves the efficiency by reducing heat loss in transmission lines </w:t>
            </w:r>
          </w:p>
        </w:tc>
        <w:tc>
          <w:tcPr>
            <w:tcW w:w="2410" w:type="dxa"/>
            <w:shd w:val="clear" w:color="auto" w:fill="E2EFD9" w:themeFill="accent6" w:themeFillTint="33"/>
          </w:tcPr>
          <w:p w:rsidR="00CA51EE" w:rsidRPr="00CA51EE" w:rsidRDefault="004C143F" w:rsidP="00CA51EE">
            <w:r>
              <w:t>37</w:t>
            </w:r>
          </w:p>
        </w:tc>
        <w:tc>
          <w:tcPr>
            <w:tcW w:w="2268" w:type="dxa"/>
            <w:shd w:val="clear" w:color="auto" w:fill="DEEAF6" w:themeFill="accent1" w:themeFillTint="33"/>
          </w:tcPr>
          <w:p w:rsidR="00CA51EE" w:rsidRPr="00CA51EE" w:rsidRDefault="000A7C36" w:rsidP="00CA51EE">
            <w:r>
              <w:t>32-3</w:t>
            </w:r>
          </w:p>
        </w:tc>
        <w:tc>
          <w:tcPr>
            <w:tcW w:w="2329" w:type="dxa"/>
            <w:shd w:val="clear" w:color="auto" w:fill="F2F2F2" w:themeFill="background1" w:themeFillShade="F2"/>
          </w:tcPr>
          <w:p w:rsidR="00CA51EE" w:rsidRPr="00CA51EE" w:rsidRDefault="00D5155C" w:rsidP="00CA51EE">
            <w:r>
              <w:t>39, 170-1</w:t>
            </w:r>
          </w:p>
        </w:tc>
      </w:tr>
      <w:tr w:rsidR="00CA51EE" w:rsidRPr="00CA51EE" w:rsidTr="00B4675A">
        <w:tc>
          <w:tcPr>
            <w:tcW w:w="6941" w:type="dxa"/>
          </w:tcPr>
          <w:p w:rsidR="00CA51EE" w:rsidRPr="00CA51EE" w:rsidRDefault="00CA51EE" w:rsidP="00CA51EE">
            <w:r w:rsidRPr="00CA51EE">
              <w:t xml:space="preserve">13.9 Explain where and why step-up and step-down transformers are used in the transmission of electricity in the national grid </w:t>
            </w:r>
          </w:p>
        </w:tc>
        <w:tc>
          <w:tcPr>
            <w:tcW w:w="2410" w:type="dxa"/>
            <w:shd w:val="clear" w:color="auto" w:fill="E2EFD9" w:themeFill="accent6" w:themeFillTint="33"/>
          </w:tcPr>
          <w:p w:rsidR="00CA51EE" w:rsidRPr="00CA51EE" w:rsidRDefault="004C143F" w:rsidP="00CA51EE">
            <w:r>
              <w:t>37</w:t>
            </w:r>
          </w:p>
        </w:tc>
        <w:tc>
          <w:tcPr>
            <w:tcW w:w="2268" w:type="dxa"/>
            <w:shd w:val="clear" w:color="auto" w:fill="DEEAF6" w:themeFill="accent1" w:themeFillTint="33"/>
          </w:tcPr>
          <w:p w:rsidR="00CA51EE" w:rsidRPr="00CA51EE" w:rsidRDefault="000A7C36" w:rsidP="00CA51EE">
            <w:r>
              <w:t>32-3</w:t>
            </w:r>
          </w:p>
        </w:tc>
        <w:tc>
          <w:tcPr>
            <w:tcW w:w="2329" w:type="dxa"/>
            <w:shd w:val="clear" w:color="auto" w:fill="F2F2F2" w:themeFill="background1" w:themeFillShade="F2"/>
          </w:tcPr>
          <w:p w:rsidR="00CA51EE" w:rsidRPr="00CA51EE" w:rsidRDefault="00D5155C" w:rsidP="00CA51EE">
            <w:r>
              <w:t>29, 170-1</w:t>
            </w:r>
          </w:p>
        </w:tc>
      </w:tr>
      <w:tr w:rsidR="00CA51EE" w:rsidRPr="00CA51EE" w:rsidTr="00B4675A">
        <w:tc>
          <w:tcPr>
            <w:tcW w:w="6941" w:type="dxa"/>
          </w:tcPr>
          <w:p w:rsidR="000950A7" w:rsidRDefault="00CA51EE" w:rsidP="00CA51EE">
            <w:r w:rsidRPr="00CA51EE">
              <w:t xml:space="preserve">13.10 Use the power equation (for transformers with100% efficiency): potential difference across primary coil (volt, V) × current in primary coil (ampere, A) = potential difference across secondary coil (volt, V) × current in secondary coil (ampere, A) </w:t>
            </w:r>
          </w:p>
          <w:p w:rsidR="00CA51EE" w:rsidRPr="00CA51EE" w:rsidRDefault="000950A7" w:rsidP="00CA51EE">
            <w:r>
              <w:object w:dxaOrig="1635" w:dyaOrig="390">
                <v:shape id="_x0000_i1052" type="#_x0000_t75" style="width:81.6pt;height:19.8pt" o:ole="">
                  <v:imagedata r:id="rId58" o:title=""/>
                </v:shape>
                <o:OLEObject Type="Embed" ProgID="PBrush" ShapeID="_x0000_i1052" DrawAspect="Content" ObjectID="_1561961050" r:id="rId59"/>
              </w:object>
            </w:r>
          </w:p>
        </w:tc>
        <w:tc>
          <w:tcPr>
            <w:tcW w:w="2410" w:type="dxa"/>
            <w:shd w:val="clear" w:color="auto" w:fill="E2EFD9" w:themeFill="accent6" w:themeFillTint="33"/>
          </w:tcPr>
          <w:p w:rsidR="00CA51EE" w:rsidRPr="00CA51EE" w:rsidRDefault="004548C5" w:rsidP="00CA51EE">
            <w:r>
              <w:t>122</w:t>
            </w:r>
          </w:p>
        </w:tc>
        <w:tc>
          <w:tcPr>
            <w:tcW w:w="2268" w:type="dxa"/>
            <w:shd w:val="clear" w:color="auto" w:fill="DEEAF6" w:themeFill="accent1" w:themeFillTint="33"/>
          </w:tcPr>
          <w:p w:rsidR="00CA51EE" w:rsidRPr="00CA51EE" w:rsidRDefault="007D1E1E" w:rsidP="00CA51EE">
            <w:r>
              <w:t>100-1</w:t>
            </w:r>
          </w:p>
        </w:tc>
        <w:tc>
          <w:tcPr>
            <w:tcW w:w="2329" w:type="dxa"/>
            <w:shd w:val="clear" w:color="auto" w:fill="F2F2F2" w:themeFill="background1" w:themeFillShade="F2"/>
          </w:tcPr>
          <w:p w:rsidR="00CA51EE" w:rsidRPr="00CA51EE" w:rsidRDefault="00D5155C" w:rsidP="00CA51EE">
            <w:r>
              <w:t>124, 238-9</w:t>
            </w:r>
          </w:p>
        </w:tc>
      </w:tr>
      <w:tr w:rsidR="00CA51EE" w:rsidRPr="00CA51EE" w:rsidTr="00B4675A">
        <w:tc>
          <w:tcPr>
            <w:tcW w:w="6941" w:type="dxa"/>
          </w:tcPr>
          <w:p w:rsidR="00CA51EE" w:rsidRPr="000950A7" w:rsidRDefault="00CA51EE" w:rsidP="00CA51EE">
            <w:pPr>
              <w:rPr>
                <w:b/>
              </w:rPr>
            </w:pPr>
            <w:r w:rsidRPr="000950A7">
              <w:rPr>
                <w:b/>
              </w:rPr>
              <w:t xml:space="preserve">13.11P Explain the advantages of power transmission in high-voltage cables, using the equations in 10.29, 10.31, 13.7P and 13.10 </w:t>
            </w:r>
          </w:p>
        </w:tc>
        <w:tc>
          <w:tcPr>
            <w:tcW w:w="2410" w:type="dxa"/>
            <w:shd w:val="clear" w:color="auto" w:fill="E2EFD9" w:themeFill="accent6" w:themeFillTint="33"/>
          </w:tcPr>
          <w:p w:rsidR="00CA51EE" w:rsidRPr="00CA51EE" w:rsidRDefault="004548C5" w:rsidP="00CA51EE">
            <w:r>
              <w:t>121-3</w:t>
            </w:r>
          </w:p>
        </w:tc>
        <w:tc>
          <w:tcPr>
            <w:tcW w:w="2268" w:type="dxa"/>
            <w:shd w:val="clear" w:color="auto" w:fill="DEEAF6" w:themeFill="accent1" w:themeFillTint="33"/>
          </w:tcPr>
          <w:p w:rsidR="00CA51EE" w:rsidRPr="00CA51EE" w:rsidRDefault="007D1E1E" w:rsidP="00CA51EE">
            <w:r>
              <w:t>100-1</w:t>
            </w:r>
          </w:p>
        </w:tc>
        <w:tc>
          <w:tcPr>
            <w:tcW w:w="2329" w:type="dxa"/>
            <w:shd w:val="clear" w:color="auto" w:fill="F2F2F2" w:themeFill="background1" w:themeFillShade="F2"/>
          </w:tcPr>
          <w:p w:rsidR="00CA51EE" w:rsidRPr="00CA51EE" w:rsidRDefault="00D5155C" w:rsidP="00CA51EE">
            <w:r>
              <w:t>123-5, 238-9</w:t>
            </w:r>
          </w:p>
        </w:tc>
      </w:tr>
      <w:tr w:rsidR="00CA51EE" w:rsidRPr="00CA51EE" w:rsidTr="00B4675A">
        <w:tc>
          <w:tcPr>
            <w:tcW w:w="6941" w:type="dxa"/>
          </w:tcPr>
          <w:p w:rsidR="000950A7" w:rsidRDefault="00CA51EE" w:rsidP="00CA51EE">
            <w:r w:rsidRPr="000950A7">
              <w:rPr>
                <w:sz w:val="28"/>
                <w:szCs w:val="28"/>
              </w:rPr>
              <w:t>Topic 14 – Particle model</w:t>
            </w:r>
            <w:r w:rsidRPr="00CA51EE">
              <w:t xml:space="preserve"> </w:t>
            </w:r>
          </w:p>
          <w:p w:rsidR="00CA51EE" w:rsidRPr="000950A7" w:rsidRDefault="00CA51EE" w:rsidP="00CA51EE">
            <w:pPr>
              <w:rPr>
                <w:i/>
              </w:rPr>
            </w:pPr>
            <w:r w:rsidRPr="000950A7">
              <w:rPr>
                <w:i/>
              </w:rPr>
              <w:t xml:space="preserve">Students should: </w:t>
            </w:r>
          </w:p>
        </w:tc>
        <w:tc>
          <w:tcPr>
            <w:tcW w:w="2410" w:type="dxa"/>
            <w:shd w:val="clear" w:color="auto" w:fill="E2EFD9" w:themeFill="accent6" w:themeFillTint="33"/>
          </w:tcPr>
          <w:p w:rsidR="00CA51EE" w:rsidRPr="00CA51EE" w:rsidRDefault="00CA51EE" w:rsidP="00CA51EE"/>
        </w:tc>
        <w:tc>
          <w:tcPr>
            <w:tcW w:w="2268" w:type="dxa"/>
            <w:shd w:val="clear" w:color="auto" w:fill="DEEAF6" w:themeFill="accent1" w:themeFillTint="33"/>
          </w:tcPr>
          <w:p w:rsidR="00CA51EE" w:rsidRPr="00CA51EE" w:rsidRDefault="00CA51EE" w:rsidP="00CA51EE"/>
        </w:tc>
        <w:tc>
          <w:tcPr>
            <w:tcW w:w="2329" w:type="dxa"/>
            <w:shd w:val="clear" w:color="auto" w:fill="F2F2F2" w:themeFill="background1" w:themeFillShade="F2"/>
          </w:tcPr>
          <w:p w:rsidR="00CA51EE" w:rsidRPr="00CA51EE" w:rsidRDefault="00CA51EE" w:rsidP="00CA51EE"/>
        </w:tc>
      </w:tr>
      <w:tr w:rsidR="00CA51EE" w:rsidRPr="00CA51EE" w:rsidTr="00B4675A">
        <w:tc>
          <w:tcPr>
            <w:tcW w:w="6941" w:type="dxa"/>
          </w:tcPr>
          <w:p w:rsidR="00CA51EE" w:rsidRPr="00CA51EE" w:rsidRDefault="00CA51EE" w:rsidP="00CA51EE">
            <w:r w:rsidRPr="00CA51EE">
              <w:t xml:space="preserve">14.1 Use a simple kinetic theory model to explain the different states of matter (solids, liquids and gases) in terms of the movement and arrangement of particles </w:t>
            </w:r>
          </w:p>
        </w:tc>
        <w:tc>
          <w:tcPr>
            <w:tcW w:w="2410" w:type="dxa"/>
            <w:shd w:val="clear" w:color="auto" w:fill="E2EFD9" w:themeFill="accent6" w:themeFillTint="33"/>
          </w:tcPr>
          <w:p w:rsidR="00CA51EE" w:rsidRPr="00CA51EE" w:rsidRDefault="00794EAE" w:rsidP="00CA51EE">
            <w:r>
              <w:t>43-4</w:t>
            </w:r>
          </w:p>
        </w:tc>
        <w:tc>
          <w:tcPr>
            <w:tcW w:w="2268" w:type="dxa"/>
            <w:shd w:val="clear" w:color="auto" w:fill="DEEAF6" w:themeFill="accent1" w:themeFillTint="33"/>
          </w:tcPr>
          <w:p w:rsidR="00CA51EE" w:rsidRPr="00CA51EE" w:rsidRDefault="00EF2023" w:rsidP="00CA51EE">
            <w:r>
              <w:t>37</w:t>
            </w:r>
          </w:p>
        </w:tc>
        <w:tc>
          <w:tcPr>
            <w:tcW w:w="2329" w:type="dxa"/>
            <w:shd w:val="clear" w:color="auto" w:fill="F2F2F2" w:themeFill="background1" w:themeFillShade="F2"/>
          </w:tcPr>
          <w:p w:rsidR="00CA51EE" w:rsidRPr="00CA51EE" w:rsidRDefault="00D5155C" w:rsidP="00CA51EE">
            <w:r>
              <w:t>45-6, 175</w:t>
            </w:r>
          </w:p>
        </w:tc>
      </w:tr>
      <w:tr w:rsidR="00CA51EE" w:rsidRPr="00CA51EE" w:rsidTr="00B4675A">
        <w:tc>
          <w:tcPr>
            <w:tcW w:w="6941" w:type="dxa"/>
          </w:tcPr>
          <w:p w:rsidR="000950A7" w:rsidRDefault="00CA51EE" w:rsidP="00CA51EE">
            <w:r w:rsidRPr="00CA51EE">
              <w:t xml:space="preserve">14.2 Recall and use the equation: </w:t>
            </w:r>
          </w:p>
          <w:p w:rsidR="000950A7" w:rsidRDefault="00CA51EE" w:rsidP="00CA51EE">
            <w:r w:rsidRPr="00CA51EE">
              <w:t>density (kilogram per cubic metre, kg/m</w:t>
            </w:r>
            <w:r w:rsidRPr="000950A7">
              <w:rPr>
                <w:vertAlign w:val="superscript"/>
              </w:rPr>
              <w:t>3</w:t>
            </w:r>
            <w:r w:rsidRPr="00CA51EE">
              <w:t>) = mass (kilogram, kg) ÷ volume (cubic metre, m</w:t>
            </w:r>
            <w:r w:rsidRPr="000950A7">
              <w:rPr>
                <w:vertAlign w:val="superscript"/>
              </w:rPr>
              <w:t>3</w:t>
            </w:r>
            <w:r w:rsidRPr="00CA51EE">
              <w:t xml:space="preserve">) </w:t>
            </w:r>
          </w:p>
          <w:p w:rsidR="00CA51EE" w:rsidRPr="00CA51EE" w:rsidRDefault="000950A7" w:rsidP="00CA51EE">
            <w:r>
              <w:object w:dxaOrig="660" w:dyaOrig="480">
                <v:shape id="_x0000_i1053" type="#_x0000_t75" style="width:33pt;height:24pt" o:ole="">
                  <v:imagedata r:id="rId60" o:title=""/>
                </v:shape>
                <o:OLEObject Type="Embed" ProgID="PBrush" ShapeID="_x0000_i1053" DrawAspect="Content" ObjectID="_1561961051" r:id="rId61"/>
              </w:object>
            </w:r>
          </w:p>
        </w:tc>
        <w:tc>
          <w:tcPr>
            <w:tcW w:w="2410" w:type="dxa"/>
            <w:shd w:val="clear" w:color="auto" w:fill="E2EFD9" w:themeFill="accent6" w:themeFillTint="33"/>
          </w:tcPr>
          <w:p w:rsidR="00CA51EE" w:rsidRPr="00CA51EE" w:rsidRDefault="00794EAE" w:rsidP="00CA51EE">
            <w:r>
              <w:t>41</w:t>
            </w:r>
          </w:p>
        </w:tc>
        <w:tc>
          <w:tcPr>
            <w:tcW w:w="2268" w:type="dxa"/>
            <w:shd w:val="clear" w:color="auto" w:fill="DEEAF6" w:themeFill="accent1" w:themeFillTint="33"/>
          </w:tcPr>
          <w:p w:rsidR="00CA51EE" w:rsidRPr="00CA51EE" w:rsidRDefault="00EF2023" w:rsidP="00CA51EE">
            <w:r>
              <w:t>36</w:t>
            </w:r>
          </w:p>
        </w:tc>
        <w:tc>
          <w:tcPr>
            <w:tcW w:w="2329" w:type="dxa"/>
            <w:shd w:val="clear" w:color="auto" w:fill="F2F2F2" w:themeFill="background1" w:themeFillShade="F2"/>
          </w:tcPr>
          <w:p w:rsidR="00CA51EE" w:rsidRPr="00CA51EE" w:rsidRDefault="00D5155C" w:rsidP="00CA51EE">
            <w:r>
              <w:t>43, 174</w:t>
            </w:r>
          </w:p>
        </w:tc>
      </w:tr>
      <w:tr w:rsidR="00CA51EE" w:rsidRPr="00CA51EE" w:rsidTr="00B4675A">
        <w:tc>
          <w:tcPr>
            <w:tcW w:w="6941" w:type="dxa"/>
          </w:tcPr>
          <w:p w:rsidR="00CA51EE" w:rsidRPr="000950A7" w:rsidRDefault="00CA51EE" w:rsidP="00CA51EE">
            <w:pPr>
              <w:rPr>
                <w:i/>
              </w:rPr>
            </w:pPr>
            <w:r w:rsidRPr="000950A7">
              <w:rPr>
                <w:i/>
              </w:rPr>
              <w:t xml:space="preserve">14.3 Core Practical: Investigate the densities of solid and liquids </w:t>
            </w:r>
          </w:p>
        </w:tc>
        <w:tc>
          <w:tcPr>
            <w:tcW w:w="2410" w:type="dxa"/>
            <w:shd w:val="clear" w:color="auto" w:fill="E2EFD9" w:themeFill="accent6" w:themeFillTint="33"/>
          </w:tcPr>
          <w:p w:rsidR="00CA51EE" w:rsidRPr="00CA51EE" w:rsidRDefault="00794EAE" w:rsidP="00CA51EE">
            <w:r>
              <w:t>41-2</w:t>
            </w:r>
          </w:p>
        </w:tc>
        <w:tc>
          <w:tcPr>
            <w:tcW w:w="2268" w:type="dxa"/>
            <w:shd w:val="clear" w:color="auto" w:fill="DEEAF6" w:themeFill="accent1" w:themeFillTint="33"/>
          </w:tcPr>
          <w:p w:rsidR="00CA51EE" w:rsidRPr="00CA51EE" w:rsidRDefault="00EF2023" w:rsidP="00CA51EE">
            <w:r>
              <w:t>36</w:t>
            </w:r>
          </w:p>
        </w:tc>
        <w:tc>
          <w:tcPr>
            <w:tcW w:w="2329" w:type="dxa"/>
            <w:shd w:val="clear" w:color="auto" w:fill="F2F2F2" w:themeFill="background1" w:themeFillShade="F2"/>
          </w:tcPr>
          <w:p w:rsidR="00CA51EE" w:rsidRPr="00CA51EE" w:rsidRDefault="00D5155C" w:rsidP="00CA51EE">
            <w:r>
              <w:t>43-4, 174</w:t>
            </w:r>
          </w:p>
        </w:tc>
      </w:tr>
      <w:tr w:rsidR="00CA51EE" w:rsidRPr="00CA51EE" w:rsidTr="00B4675A">
        <w:tc>
          <w:tcPr>
            <w:tcW w:w="6941" w:type="dxa"/>
          </w:tcPr>
          <w:p w:rsidR="00CA51EE" w:rsidRPr="00CA51EE" w:rsidRDefault="00CA51EE" w:rsidP="00CA51EE">
            <w:r w:rsidRPr="00CA51EE">
              <w:lastRenderedPageBreak/>
              <w:t xml:space="preserve">14.4 Explain the differences in density between the different states of matter in terms of the arrangements of the atoms or molecules </w:t>
            </w:r>
          </w:p>
        </w:tc>
        <w:tc>
          <w:tcPr>
            <w:tcW w:w="2410" w:type="dxa"/>
            <w:shd w:val="clear" w:color="auto" w:fill="E2EFD9" w:themeFill="accent6" w:themeFillTint="33"/>
          </w:tcPr>
          <w:p w:rsidR="00CA51EE" w:rsidRPr="00CA51EE" w:rsidRDefault="00CA51EE" w:rsidP="00CA51EE"/>
        </w:tc>
        <w:tc>
          <w:tcPr>
            <w:tcW w:w="2268" w:type="dxa"/>
            <w:shd w:val="clear" w:color="auto" w:fill="DEEAF6" w:themeFill="accent1" w:themeFillTint="33"/>
          </w:tcPr>
          <w:p w:rsidR="00CA51EE" w:rsidRPr="00CA51EE" w:rsidRDefault="00CA51EE" w:rsidP="00CA51EE"/>
        </w:tc>
        <w:tc>
          <w:tcPr>
            <w:tcW w:w="2329" w:type="dxa"/>
            <w:shd w:val="clear" w:color="auto" w:fill="F2F2F2" w:themeFill="background1" w:themeFillShade="F2"/>
          </w:tcPr>
          <w:p w:rsidR="00CA51EE" w:rsidRPr="00CA51EE" w:rsidRDefault="00CA51EE" w:rsidP="00CA51EE"/>
        </w:tc>
      </w:tr>
      <w:tr w:rsidR="00CA51EE" w:rsidRPr="00CA51EE" w:rsidTr="00B4675A">
        <w:tc>
          <w:tcPr>
            <w:tcW w:w="6941" w:type="dxa"/>
          </w:tcPr>
          <w:p w:rsidR="00CA51EE" w:rsidRPr="00CA51EE" w:rsidRDefault="00CA51EE" w:rsidP="00CA51EE">
            <w:r w:rsidRPr="00CA51EE">
              <w:t xml:space="preserve">14.5 Describe that when substances melt, freeze, evaporate, boil, condense or sublimate mass is conserved and that these physical changes differ from some chemical changes because the material recovers its original properties if the change is reversed </w:t>
            </w:r>
          </w:p>
        </w:tc>
        <w:tc>
          <w:tcPr>
            <w:tcW w:w="2410" w:type="dxa"/>
            <w:shd w:val="clear" w:color="auto" w:fill="E2EFD9" w:themeFill="accent6" w:themeFillTint="33"/>
          </w:tcPr>
          <w:p w:rsidR="00CA51EE" w:rsidRPr="00CA51EE" w:rsidRDefault="00794EAE" w:rsidP="00CA51EE">
            <w:r>
              <w:t>43-4</w:t>
            </w:r>
          </w:p>
        </w:tc>
        <w:tc>
          <w:tcPr>
            <w:tcW w:w="2268" w:type="dxa"/>
            <w:shd w:val="clear" w:color="auto" w:fill="DEEAF6" w:themeFill="accent1" w:themeFillTint="33"/>
          </w:tcPr>
          <w:p w:rsidR="00CA51EE" w:rsidRPr="00CA51EE" w:rsidRDefault="00EF2023" w:rsidP="00CA51EE">
            <w:r>
              <w:t>37</w:t>
            </w:r>
          </w:p>
        </w:tc>
        <w:tc>
          <w:tcPr>
            <w:tcW w:w="2329" w:type="dxa"/>
            <w:shd w:val="clear" w:color="auto" w:fill="F2F2F2" w:themeFill="background1" w:themeFillShade="F2"/>
          </w:tcPr>
          <w:p w:rsidR="00CA51EE" w:rsidRPr="00CA51EE" w:rsidRDefault="00D5155C" w:rsidP="00CA51EE">
            <w:r>
              <w:t>45-6, 175</w:t>
            </w:r>
          </w:p>
        </w:tc>
      </w:tr>
      <w:tr w:rsidR="00CA51EE" w:rsidRPr="00CA51EE" w:rsidTr="00B4675A">
        <w:tc>
          <w:tcPr>
            <w:tcW w:w="6941" w:type="dxa"/>
          </w:tcPr>
          <w:p w:rsidR="00CA51EE" w:rsidRPr="00CA51EE" w:rsidRDefault="00CA51EE" w:rsidP="00CA51EE">
            <w:r w:rsidRPr="00CA51EE">
              <w:t xml:space="preserve">14.6 Explain how heating a system will change the energy stored within the system and raise its temperature or produce changes of state </w:t>
            </w:r>
          </w:p>
        </w:tc>
        <w:tc>
          <w:tcPr>
            <w:tcW w:w="2410" w:type="dxa"/>
            <w:shd w:val="clear" w:color="auto" w:fill="E2EFD9" w:themeFill="accent6" w:themeFillTint="33"/>
          </w:tcPr>
          <w:p w:rsidR="00CA51EE" w:rsidRPr="00CA51EE" w:rsidRDefault="00794EAE" w:rsidP="00CA51EE">
            <w:r>
              <w:t>43-4</w:t>
            </w:r>
          </w:p>
        </w:tc>
        <w:tc>
          <w:tcPr>
            <w:tcW w:w="2268" w:type="dxa"/>
            <w:shd w:val="clear" w:color="auto" w:fill="DEEAF6" w:themeFill="accent1" w:themeFillTint="33"/>
          </w:tcPr>
          <w:p w:rsidR="00CA51EE" w:rsidRPr="00CA51EE" w:rsidRDefault="00EF2023" w:rsidP="00CA51EE">
            <w:r>
              <w:t>37</w:t>
            </w:r>
          </w:p>
        </w:tc>
        <w:tc>
          <w:tcPr>
            <w:tcW w:w="2329" w:type="dxa"/>
            <w:shd w:val="clear" w:color="auto" w:fill="F2F2F2" w:themeFill="background1" w:themeFillShade="F2"/>
          </w:tcPr>
          <w:p w:rsidR="00CA51EE" w:rsidRPr="00CA51EE" w:rsidRDefault="00D5155C" w:rsidP="00CA51EE">
            <w:r>
              <w:t>45-6, 175</w:t>
            </w:r>
          </w:p>
        </w:tc>
      </w:tr>
      <w:tr w:rsidR="00CA51EE" w:rsidRPr="00CA51EE" w:rsidTr="00B4675A">
        <w:tc>
          <w:tcPr>
            <w:tcW w:w="6941" w:type="dxa"/>
          </w:tcPr>
          <w:p w:rsidR="00CA51EE" w:rsidRPr="00CA51EE" w:rsidRDefault="00CA51EE" w:rsidP="00CA51EE">
            <w:r w:rsidRPr="00CA51EE">
              <w:t xml:space="preserve">14.7 Define the terms specific heat capacity and specific latent heat and explain the differences between them </w:t>
            </w:r>
          </w:p>
        </w:tc>
        <w:tc>
          <w:tcPr>
            <w:tcW w:w="2410" w:type="dxa"/>
            <w:shd w:val="clear" w:color="auto" w:fill="E2EFD9" w:themeFill="accent6" w:themeFillTint="33"/>
          </w:tcPr>
          <w:p w:rsidR="00CA51EE" w:rsidRPr="00CA51EE" w:rsidRDefault="00794EAE" w:rsidP="00CA51EE">
            <w:r>
              <w:t>13-5, 43-4</w:t>
            </w:r>
          </w:p>
        </w:tc>
        <w:tc>
          <w:tcPr>
            <w:tcW w:w="2268" w:type="dxa"/>
            <w:shd w:val="clear" w:color="auto" w:fill="DEEAF6" w:themeFill="accent1" w:themeFillTint="33"/>
          </w:tcPr>
          <w:p w:rsidR="00CA51EE" w:rsidRPr="00CA51EE" w:rsidRDefault="00FB4748" w:rsidP="00CA51EE">
            <w:r>
              <w:t>13, 39</w:t>
            </w:r>
          </w:p>
        </w:tc>
        <w:tc>
          <w:tcPr>
            <w:tcW w:w="2329" w:type="dxa"/>
            <w:shd w:val="clear" w:color="auto" w:fill="F2F2F2" w:themeFill="background1" w:themeFillShade="F2"/>
          </w:tcPr>
          <w:p w:rsidR="00CA51EE" w:rsidRPr="00CA51EE" w:rsidRDefault="00D5155C" w:rsidP="00CA51EE">
            <w:r>
              <w:t>15-7, 45-6, 151, 177</w:t>
            </w:r>
          </w:p>
        </w:tc>
      </w:tr>
      <w:tr w:rsidR="00CA51EE" w:rsidRPr="00CA51EE" w:rsidTr="00B4675A">
        <w:tc>
          <w:tcPr>
            <w:tcW w:w="6941" w:type="dxa"/>
          </w:tcPr>
          <w:p w:rsidR="000950A7" w:rsidRDefault="00CA51EE" w:rsidP="00CA51EE">
            <w:r w:rsidRPr="00CA51EE">
              <w:t xml:space="preserve">14.8 Use the equation: </w:t>
            </w:r>
          </w:p>
          <w:p w:rsidR="000950A7" w:rsidRDefault="00CA51EE" w:rsidP="00CA51EE">
            <w:r w:rsidRPr="00CA51EE">
              <w:t xml:space="preserve">change in thermal energy (joule, J) = mass (kilogram, kg) × specific heat capacity (joule per kilogram degree Celsius, J/kg °C) × change in temperature (degree Celsius, °C) </w:t>
            </w:r>
          </w:p>
          <w:p w:rsidR="00CA51EE" w:rsidRPr="00CA51EE" w:rsidRDefault="000950A7" w:rsidP="00CA51EE">
            <w:r>
              <w:object w:dxaOrig="1650" w:dyaOrig="285">
                <v:shape id="_x0000_i1054" type="#_x0000_t75" style="width:82.2pt;height:14.4pt" o:ole="">
                  <v:imagedata r:id="rId62" o:title=""/>
                </v:shape>
                <o:OLEObject Type="Embed" ProgID="PBrush" ShapeID="_x0000_i1054" DrawAspect="Content" ObjectID="_1561961052" r:id="rId63"/>
              </w:object>
            </w:r>
          </w:p>
        </w:tc>
        <w:tc>
          <w:tcPr>
            <w:tcW w:w="2410" w:type="dxa"/>
            <w:shd w:val="clear" w:color="auto" w:fill="E2EFD9" w:themeFill="accent6" w:themeFillTint="33"/>
          </w:tcPr>
          <w:p w:rsidR="00CA51EE" w:rsidRPr="00CA51EE" w:rsidRDefault="00794EAE" w:rsidP="00CA51EE">
            <w:r>
              <w:t>13</w:t>
            </w:r>
          </w:p>
        </w:tc>
        <w:tc>
          <w:tcPr>
            <w:tcW w:w="2268" w:type="dxa"/>
            <w:shd w:val="clear" w:color="auto" w:fill="DEEAF6" w:themeFill="accent1" w:themeFillTint="33"/>
          </w:tcPr>
          <w:p w:rsidR="00CA51EE" w:rsidRPr="00CA51EE" w:rsidRDefault="00FB4748" w:rsidP="00CA51EE">
            <w:r>
              <w:t>13</w:t>
            </w:r>
          </w:p>
        </w:tc>
        <w:tc>
          <w:tcPr>
            <w:tcW w:w="2329" w:type="dxa"/>
            <w:shd w:val="clear" w:color="auto" w:fill="F2F2F2" w:themeFill="background1" w:themeFillShade="F2"/>
          </w:tcPr>
          <w:p w:rsidR="00CA51EE" w:rsidRPr="00CA51EE" w:rsidRDefault="00D5155C" w:rsidP="00CA51EE">
            <w:r>
              <w:t>15, 151</w:t>
            </w:r>
          </w:p>
        </w:tc>
      </w:tr>
      <w:tr w:rsidR="00CA51EE" w:rsidRPr="00CA51EE" w:rsidTr="00B4675A">
        <w:tc>
          <w:tcPr>
            <w:tcW w:w="6941" w:type="dxa"/>
          </w:tcPr>
          <w:p w:rsidR="000950A7" w:rsidRDefault="00CA51EE" w:rsidP="00CA51EE">
            <w:r w:rsidRPr="00CA51EE">
              <w:t xml:space="preserve">14.9 Use the equation: thermal energy for a change of state (joule , J) = mass (kilogram, kg) × specific latent heat (joule per kilogram, J/kg) </w:t>
            </w:r>
          </w:p>
          <w:p w:rsidR="00CA51EE" w:rsidRPr="00CA51EE" w:rsidRDefault="000950A7" w:rsidP="00CA51EE">
            <w:r>
              <w:object w:dxaOrig="1065" w:dyaOrig="315">
                <v:shape id="_x0000_i1055" type="#_x0000_t75" style="width:52.8pt;height:15.6pt" o:ole="">
                  <v:imagedata r:id="rId64" o:title=""/>
                </v:shape>
                <o:OLEObject Type="Embed" ProgID="PBrush" ShapeID="_x0000_i1055" DrawAspect="Content" ObjectID="_1561961053" r:id="rId65"/>
              </w:object>
            </w:r>
          </w:p>
        </w:tc>
        <w:tc>
          <w:tcPr>
            <w:tcW w:w="2410" w:type="dxa"/>
            <w:shd w:val="clear" w:color="auto" w:fill="E2EFD9" w:themeFill="accent6" w:themeFillTint="33"/>
          </w:tcPr>
          <w:p w:rsidR="00CA51EE" w:rsidRPr="00CA51EE" w:rsidRDefault="00794EAE" w:rsidP="00CA51EE">
            <w:r>
              <w:t>44</w:t>
            </w:r>
          </w:p>
        </w:tc>
        <w:tc>
          <w:tcPr>
            <w:tcW w:w="2268" w:type="dxa"/>
            <w:shd w:val="clear" w:color="auto" w:fill="DEEAF6" w:themeFill="accent1" w:themeFillTint="33"/>
          </w:tcPr>
          <w:p w:rsidR="00CA51EE" w:rsidRPr="00CA51EE" w:rsidRDefault="00FB4748" w:rsidP="00CA51EE">
            <w:r>
              <w:t>37</w:t>
            </w:r>
          </w:p>
        </w:tc>
        <w:tc>
          <w:tcPr>
            <w:tcW w:w="2329" w:type="dxa"/>
            <w:shd w:val="clear" w:color="auto" w:fill="F2F2F2" w:themeFill="background1" w:themeFillShade="F2"/>
          </w:tcPr>
          <w:p w:rsidR="00CA51EE" w:rsidRPr="00CA51EE" w:rsidRDefault="00D5155C" w:rsidP="00CA51EE">
            <w:r>
              <w:t>46, 175</w:t>
            </w:r>
          </w:p>
        </w:tc>
      </w:tr>
      <w:tr w:rsidR="00CA51EE" w:rsidRPr="00CA51EE" w:rsidTr="00B4675A">
        <w:tc>
          <w:tcPr>
            <w:tcW w:w="6941" w:type="dxa"/>
          </w:tcPr>
          <w:p w:rsidR="00CA51EE" w:rsidRPr="00CA51EE" w:rsidRDefault="00CA51EE" w:rsidP="00CA51EE">
            <w:r w:rsidRPr="00CA51EE">
              <w:t xml:space="preserve">14.10 Explain ways of reducing unwanted energy transfer through thermal insulation </w:t>
            </w:r>
          </w:p>
        </w:tc>
        <w:tc>
          <w:tcPr>
            <w:tcW w:w="2410" w:type="dxa"/>
            <w:shd w:val="clear" w:color="auto" w:fill="E2EFD9" w:themeFill="accent6" w:themeFillTint="33"/>
          </w:tcPr>
          <w:p w:rsidR="00CA51EE" w:rsidRPr="00CA51EE" w:rsidRDefault="00794EAE" w:rsidP="00CA51EE">
            <w:r>
              <w:t>18</w:t>
            </w:r>
          </w:p>
        </w:tc>
        <w:tc>
          <w:tcPr>
            <w:tcW w:w="2268" w:type="dxa"/>
            <w:shd w:val="clear" w:color="auto" w:fill="DEEAF6" w:themeFill="accent1" w:themeFillTint="33"/>
          </w:tcPr>
          <w:p w:rsidR="00CA51EE" w:rsidRPr="00CA51EE" w:rsidRDefault="0068023C" w:rsidP="00CA51EE">
            <w:r>
              <w:t>16</w:t>
            </w:r>
          </w:p>
        </w:tc>
        <w:tc>
          <w:tcPr>
            <w:tcW w:w="2329" w:type="dxa"/>
            <w:shd w:val="clear" w:color="auto" w:fill="F2F2F2" w:themeFill="background1" w:themeFillShade="F2"/>
          </w:tcPr>
          <w:p w:rsidR="00CA51EE" w:rsidRPr="00CA51EE" w:rsidRDefault="00D5155C" w:rsidP="00CA51EE">
            <w:r>
              <w:t>20, 154</w:t>
            </w:r>
          </w:p>
        </w:tc>
      </w:tr>
      <w:tr w:rsidR="00CA51EE" w:rsidRPr="00CA51EE" w:rsidTr="00B4675A">
        <w:tc>
          <w:tcPr>
            <w:tcW w:w="6941" w:type="dxa"/>
          </w:tcPr>
          <w:p w:rsidR="00CA51EE" w:rsidRPr="000950A7" w:rsidRDefault="00CA51EE" w:rsidP="00CA51EE">
            <w:pPr>
              <w:rPr>
                <w:i/>
              </w:rPr>
            </w:pPr>
            <w:r w:rsidRPr="000950A7">
              <w:rPr>
                <w:i/>
              </w:rPr>
              <w:t xml:space="preserve">14.11 Core Practical: Investigate the properties of water by determining the specific heat capacity of water and obtaining a temperature-time graph for melting ice </w:t>
            </w:r>
          </w:p>
        </w:tc>
        <w:tc>
          <w:tcPr>
            <w:tcW w:w="2410" w:type="dxa"/>
            <w:shd w:val="clear" w:color="auto" w:fill="E2EFD9" w:themeFill="accent6" w:themeFillTint="33"/>
          </w:tcPr>
          <w:p w:rsidR="00CA51EE" w:rsidRPr="00CA51EE" w:rsidRDefault="00794EAE" w:rsidP="00CA51EE">
            <w:r>
              <w:t>14, 18</w:t>
            </w:r>
          </w:p>
        </w:tc>
        <w:tc>
          <w:tcPr>
            <w:tcW w:w="2268" w:type="dxa"/>
            <w:shd w:val="clear" w:color="auto" w:fill="DEEAF6" w:themeFill="accent1" w:themeFillTint="33"/>
          </w:tcPr>
          <w:p w:rsidR="00CA51EE" w:rsidRPr="00CA51EE" w:rsidRDefault="0068023C" w:rsidP="00CA51EE">
            <w:r>
              <w:t>13</w:t>
            </w:r>
          </w:p>
        </w:tc>
        <w:tc>
          <w:tcPr>
            <w:tcW w:w="2329" w:type="dxa"/>
            <w:shd w:val="clear" w:color="auto" w:fill="F2F2F2" w:themeFill="background1" w:themeFillShade="F2"/>
          </w:tcPr>
          <w:p w:rsidR="00CA51EE" w:rsidRPr="00CA51EE" w:rsidRDefault="008E4F73" w:rsidP="00CA51EE">
            <w:r>
              <w:t>16, 20, 151</w:t>
            </w:r>
          </w:p>
        </w:tc>
      </w:tr>
      <w:tr w:rsidR="00CA51EE" w:rsidRPr="00CA51EE" w:rsidTr="00B4675A">
        <w:tc>
          <w:tcPr>
            <w:tcW w:w="6941" w:type="dxa"/>
          </w:tcPr>
          <w:p w:rsidR="00CA51EE" w:rsidRPr="00CA51EE" w:rsidRDefault="00CA51EE" w:rsidP="00CA51EE">
            <w:r w:rsidRPr="00CA51EE">
              <w:t xml:space="preserve">14.12 Explain the pressure of a gas in terms of the motion of its particles </w:t>
            </w:r>
          </w:p>
        </w:tc>
        <w:tc>
          <w:tcPr>
            <w:tcW w:w="2410" w:type="dxa"/>
            <w:shd w:val="clear" w:color="auto" w:fill="E2EFD9" w:themeFill="accent6" w:themeFillTint="33"/>
          </w:tcPr>
          <w:p w:rsidR="00CA51EE" w:rsidRPr="00CA51EE" w:rsidRDefault="00794EAE" w:rsidP="00CA51EE">
            <w:r>
              <w:t>45-7</w:t>
            </w:r>
          </w:p>
        </w:tc>
        <w:tc>
          <w:tcPr>
            <w:tcW w:w="2268" w:type="dxa"/>
            <w:shd w:val="clear" w:color="auto" w:fill="DEEAF6" w:themeFill="accent1" w:themeFillTint="33"/>
          </w:tcPr>
          <w:p w:rsidR="00CA51EE" w:rsidRPr="00CA51EE" w:rsidRDefault="0068023C" w:rsidP="00CA51EE">
            <w:r>
              <w:t>40-1</w:t>
            </w:r>
          </w:p>
        </w:tc>
        <w:tc>
          <w:tcPr>
            <w:tcW w:w="2329" w:type="dxa"/>
            <w:shd w:val="clear" w:color="auto" w:fill="F2F2F2" w:themeFill="background1" w:themeFillShade="F2"/>
          </w:tcPr>
          <w:p w:rsidR="00CA51EE" w:rsidRPr="00CA51EE" w:rsidRDefault="008E4F73" w:rsidP="00CA51EE">
            <w:r>
              <w:t>47-9, 178-9</w:t>
            </w:r>
          </w:p>
        </w:tc>
      </w:tr>
      <w:tr w:rsidR="00CA51EE" w:rsidRPr="00CA51EE" w:rsidTr="00B4675A">
        <w:tc>
          <w:tcPr>
            <w:tcW w:w="6941" w:type="dxa"/>
          </w:tcPr>
          <w:p w:rsidR="00CA51EE" w:rsidRPr="00CA51EE" w:rsidRDefault="00CA51EE" w:rsidP="00CA51EE">
            <w:r w:rsidRPr="00CA51EE">
              <w:t xml:space="preserve">14.13 Explain the effect of changing the temperature of a gas on the velocity of its particles and hence on the pressure produced by a fixed mass of gas at constant volume (qualitative only) </w:t>
            </w:r>
          </w:p>
        </w:tc>
        <w:tc>
          <w:tcPr>
            <w:tcW w:w="2410" w:type="dxa"/>
            <w:shd w:val="clear" w:color="auto" w:fill="E2EFD9" w:themeFill="accent6" w:themeFillTint="33"/>
          </w:tcPr>
          <w:p w:rsidR="00CA51EE" w:rsidRPr="00CA51EE" w:rsidRDefault="00794EAE" w:rsidP="00CA51EE">
            <w:r>
              <w:t>45-7</w:t>
            </w:r>
          </w:p>
        </w:tc>
        <w:tc>
          <w:tcPr>
            <w:tcW w:w="2268" w:type="dxa"/>
            <w:shd w:val="clear" w:color="auto" w:fill="DEEAF6" w:themeFill="accent1" w:themeFillTint="33"/>
          </w:tcPr>
          <w:p w:rsidR="00CA51EE" w:rsidRPr="00CA51EE" w:rsidRDefault="0068023C" w:rsidP="00CA51EE">
            <w:r>
              <w:t>40-1</w:t>
            </w:r>
          </w:p>
        </w:tc>
        <w:tc>
          <w:tcPr>
            <w:tcW w:w="2329" w:type="dxa"/>
            <w:shd w:val="clear" w:color="auto" w:fill="F2F2F2" w:themeFill="background1" w:themeFillShade="F2"/>
          </w:tcPr>
          <w:p w:rsidR="00CA51EE" w:rsidRPr="00CA51EE" w:rsidRDefault="00AE45A3" w:rsidP="00CA51EE">
            <w:r>
              <w:t>47-9, 178-9</w:t>
            </w:r>
          </w:p>
        </w:tc>
      </w:tr>
      <w:tr w:rsidR="00CA51EE" w:rsidRPr="00CA51EE" w:rsidTr="00B4675A">
        <w:tc>
          <w:tcPr>
            <w:tcW w:w="6941" w:type="dxa"/>
          </w:tcPr>
          <w:p w:rsidR="00CA51EE" w:rsidRPr="00CA51EE" w:rsidRDefault="00CA51EE" w:rsidP="00CA51EE">
            <w:r w:rsidRPr="00CA51EE">
              <w:t xml:space="preserve">14.14 Describe the term absolute zero, −273 °C, in terms of the lack of movement of particles </w:t>
            </w:r>
          </w:p>
        </w:tc>
        <w:tc>
          <w:tcPr>
            <w:tcW w:w="2410" w:type="dxa"/>
            <w:shd w:val="clear" w:color="auto" w:fill="E2EFD9" w:themeFill="accent6" w:themeFillTint="33"/>
          </w:tcPr>
          <w:p w:rsidR="00CA51EE" w:rsidRPr="00CA51EE" w:rsidRDefault="00794EAE" w:rsidP="00CA51EE">
            <w:r>
              <w:t>45-7</w:t>
            </w:r>
          </w:p>
        </w:tc>
        <w:tc>
          <w:tcPr>
            <w:tcW w:w="2268" w:type="dxa"/>
            <w:shd w:val="clear" w:color="auto" w:fill="DEEAF6" w:themeFill="accent1" w:themeFillTint="33"/>
          </w:tcPr>
          <w:p w:rsidR="00CA51EE" w:rsidRPr="00CA51EE" w:rsidRDefault="0068023C" w:rsidP="00CA51EE">
            <w:r>
              <w:t>40-1</w:t>
            </w:r>
          </w:p>
        </w:tc>
        <w:tc>
          <w:tcPr>
            <w:tcW w:w="2329" w:type="dxa"/>
            <w:shd w:val="clear" w:color="auto" w:fill="F2F2F2" w:themeFill="background1" w:themeFillShade="F2"/>
          </w:tcPr>
          <w:p w:rsidR="00CA51EE" w:rsidRPr="00CA51EE" w:rsidRDefault="00AE45A3" w:rsidP="00CA51EE">
            <w:r>
              <w:t>47-9, 178-9</w:t>
            </w:r>
          </w:p>
        </w:tc>
      </w:tr>
      <w:tr w:rsidR="00CA51EE" w:rsidRPr="00CA51EE" w:rsidTr="00B4675A">
        <w:tc>
          <w:tcPr>
            <w:tcW w:w="6941" w:type="dxa"/>
          </w:tcPr>
          <w:p w:rsidR="00CA51EE" w:rsidRPr="00CA51EE" w:rsidRDefault="00CA51EE" w:rsidP="00CA51EE">
            <w:r w:rsidRPr="00CA51EE">
              <w:t xml:space="preserve">14.15 Convert between the kelvin and Celsius scales </w:t>
            </w:r>
          </w:p>
        </w:tc>
        <w:tc>
          <w:tcPr>
            <w:tcW w:w="2410" w:type="dxa"/>
            <w:shd w:val="clear" w:color="auto" w:fill="E2EFD9" w:themeFill="accent6" w:themeFillTint="33"/>
          </w:tcPr>
          <w:p w:rsidR="00CA51EE" w:rsidRPr="00CA51EE" w:rsidRDefault="00794EAE" w:rsidP="00CA51EE">
            <w:r>
              <w:t>45-7</w:t>
            </w:r>
          </w:p>
        </w:tc>
        <w:tc>
          <w:tcPr>
            <w:tcW w:w="2268" w:type="dxa"/>
            <w:shd w:val="clear" w:color="auto" w:fill="DEEAF6" w:themeFill="accent1" w:themeFillTint="33"/>
          </w:tcPr>
          <w:p w:rsidR="00CA51EE" w:rsidRPr="00CA51EE" w:rsidRDefault="0068023C" w:rsidP="00CA51EE">
            <w:r>
              <w:t>40-1</w:t>
            </w:r>
          </w:p>
        </w:tc>
        <w:tc>
          <w:tcPr>
            <w:tcW w:w="2329" w:type="dxa"/>
            <w:shd w:val="clear" w:color="auto" w:fill="F2F2F2" w:themeFill="background1" w:themeFillShade="F2"/>
          </w:tcPr>
          <w:p w:rsidR="00CA51EE" w:rsidRPr="00CA51EE" w:rsidRDefault="00AE45A3" w:rsidP="00CA51EE">
            <w:r>
              <w:t>47-9, 178-9</w:t>
            </w:r>
          </w:p>
        </w:tc>
      </w:tr>
      <w:tr w:rsidR="00CA51EE" w:rsidRPr="00CA51EE" w:rsidTr="00B4675A">
        <w:tc>
          <w:tcPr>
            <w:tcW w:w="6941" w:type="dxa"/>
          </w:tcPr>
          <w:p w:rsidR="00CA51EE" w:rsidRPr="00CA51EE" w:rsidRDefault="00CA51EE" w:rsidP="00CA51EE">
            <w:r w:rsidRPr="00CA51EE">
              <w:t xml:space="preserve">14.16P Explain that gases can be compressed or expanded by pressure changes </w:t>
            </w:r>
          </w:p>
        </w:tc>
        <w:tc>
          <w:tcPr>
            <w:tcW w:w="2410" w:type="dxa"/>
            <w:shd w:val="clear" w:color="auto" w:fill="E2EFD9" w:themeFill="accent6" w:themeFillTint="33"/>
          </w:tcPr>
          <w:p w:rsidR="00CA51EE" w:rsidRPr="00CA51EE" w:rsidRDefault="00794EAE" w:rsidP="00CA51EE">
            <w:r>
              <w:t>45-7</w:t>
            </w:r>
          </w:p>
        </w:tc>
        <w:tc>
          <w:tcPr>
            <w:tcW w:w="2268" w:type="dxa"/>
            <w:shd w:val="clear" w:color="auto" w:fill="DEEAF6" w:themeFill="accent1" w:themeFillTint="33"/>
          </w:tcPr>
          <w:p w:rsidR="00CA51EE" w:rsidRPr="00CA51EE" w:rsidRDefault="0068023C" w:rsidP="00CA51EE">
            <w:r>
              <w:t>40-1</w:t>
            </w:r>
          </w:p>
        </w:tc>
        <w:tc>
          <w:tcPr>
            <w:tcW w:w="2329" w:type="dxa"/>
            <w:shd w:val="clear" w:color="auto" w:fill="F2F2F2" w:themeFill="background1" w:themeFillShade="F2"/>
          </w:tcPr>
          <w:p w:rsidR="00CA51EE" w:rsidRPr="00CA51EE" w:rsidRDefault="00AE45A3" w:rsidP="00CA51EE">
            <w:r>
              <w:t>47-9, 178-9</w:t>
            </w:r>
          </w:p>
        </w:tc>
      </w:tr>
      <w:tr w:rsidR="00CA51EE" w:rsidRPr="00CA51EE" w:rsidTr="00B4675A">
        <w:tc>
          <w:tcPr>
            <w:tcW w:w="6941" w:type="dxa"/>
          </w:tcPr>
          <w:p w:rsidR="00CA51EE" w:rsidRPr="00CA51EE" w:rsidRDefault="00CA51EE" w:rsidP="00CA51EE">
            <w:r w:rsidRPr="00CA51EE">
              <w:lastRenderedPageBreak/>
              <w:t xml:space="preserve">14.17P Explain that the pressure of a gas produces a net force at right angles to any surface </w:t>
            </w:r>
          </w:p>
        </w:tc>
        <w:tc>
          <w:tcPr>
            <w:tcW w:w="2410" w:type="dxa"/>
            <w:shd w:val="clear" w:color="auto" w:fill="E2EFD9" w:themeFill="accent6" w:themeFillTint="33"/>
          </w:tcPr>
          <w:p w:rsidR="00CA51EE" w:rsidRPr="00CA51EE" w:rsidRDefault="00794EAE" w:rsidP="00CA51EE">
            <w:r>
              <w:t>45-7</w:t>
            </w:r>
          </w:p>
        </w:tc>
        <w:tc>
          <w:tcPr>
            <w:tcW w:w="2268" w:type="dxa"/>
            <w:shd w:val="clear" w:color="auto" w:fill="DEEAF6" w:themeFill="accent1" w:themeFillTint="33"/>
          </w:tcPr>
          <w:p w:rsidR="00CA51EE" w:rsidRPr="00CA51EE" w:rsidRDefault="004D57EC" w:rsidP="00CA51EE">
            <w:r>
              <w:t>40-1</w:t>
            </w:r>
          </w:p>
        </w:tc>
        <w:tc>
          <w:tcPr>
            <w:tcW w:w="2329" w:type="dxa"/>
            <w:shd w:val="clear" w:color="auto" w:fill="F2F2F2" w:themeFill="background1" w:themeFillShade="F2"/>
          </w:tcPr>
          <w:p w:rsidR="00CA51EE" w:rsidRPr="00CA51EE" w:rsidRDefault="00AE45A3" w:rsidP="00CA51EE">
            <w:r>
              <w:t>47-9, 178-9</w:t>
            </w:r>
          </w:p>
        </w:tc>
      </w:tr>
      <w:tr w:rsidR="00CA51EE" w:rsidRPr="00CA51EE" w:rsidTr="00B4675A">
        <w:tc>
          <w:tcPr>
            <w:tcW w:w="6941" w:type="dxa"/>
          </w:tcPr>
          <w:p w:rsidR="00CA51EE" w:rsidRPr="00CA51EE" w:rsidRDefault="00CA51EE" w:rsidP="00CA51EE">
            <w:r w:rsidRPr="00CA51EE">
              <w:t xml:space="preserve">14.18P Explain the effect of changing the volume of a gas on the rate at which its particles collide with the walls of its container and hence on the pressure produced by a fixed mass of gas at constant temperature </w:t>
            </w:r>
          </w:p>
        </w:tc>
        <w:tc>
          <w:tcPr>
            <w:tcW w:w="2410" w:type="dxa"/>
            <w:shd w:val="clear" w:color="auto" w:fill="E2EFD9" w:themeFill="accent6" w:themeFillTint="33"/>
          </w:tcPr>
          <w:p w:rsidR="00CA51EE" w:rsidRPr="00CA51EE" w:rsidRDefault="00794EAE" w:rsidP="00CA51EE">
            <w:r>
              <w:t>45-7</w:t>
            </w:r>
          </w:p>
        </w:tc>
        <w:tc>
          <w:tcPr>
            <w:tcW w:w="2268" w:type="dxa"/>
            <w:shd w:val="clear" w:color="auto" w:fill="DEEAF6" w:themeFill="accent1" w:themeFillTint="33"/>
          </w:tcPr>
          <w:p w:rsidR="00CA51EE" w:rsidRPr="00CA51EE" w:rsidRDefault="004D57EC" w:rsidP="00CA51EE">
            <w:r>
              <w:t>40-1</w:t>
            </w:r>
          </w:p>
        </w:tc>
        <w:tc>
          <w:tcPr>
            <w:tcW w:w="2329" w:type="dxa"/>
            <w:shd w:val="clear" w:color="auto" w:fill="F2F2F2" w:themeFill="background1" w:themeFillShade="F2"/>
          </w:tcPr>
          <w:p w:rsidR="00CA51EE" w:rsidRPr="00CA51EE" w:rsidRDefault="00AE45A3" w:rsidP="00CA51EE">
            <w:r>
              <w:t>47-9, 178-9</w:t>
            </w:r>
          </w:p>
        </w:tc>
      </w:tr>
      <w:tr w:rsidR="00CA51EE" w:rsidRPr="00CA51EE" w:rsidTr="00B4675A">
        <w:tc>
          <w:tcPr>
            <w:tcW w:w="6941" w:type="dxa"/>
          </w:tcPr>
          <w:p w:rsidR="000950A7" w:rsidRDefault="00CA51EE" w:rsidP="00CA51EE">
            <w:r w:rsidRPr="00CA51EE">
              <w:t xml:space="preserve">14.19P Use the equation: </w:t>
            </w:r>
          </w:p>
          <w:p w:rsidR="000950A7" w:rsidRDefault="000950A7" w:rsidP="00CA51EE">
            <w:r>
              <w:object w:dxaOrig="1605" w:dyaOrig="405">
                <v:shape id="_x0000_i1056" type="#_x0000_t75" style="width:80.4pt;height:20.4pt" o:ole="">
                  <v:imagedata r:id="rId66" o:title=""/>
                </v:shape>
                <o:OLEObject Type="Embed" ProgID="PBrush" ShapeID="_x0000_i1056" DrawAspect="Content" ObjectID="_1561961054" r:id="rId67"/>
              </w:object>
            </w:r>
          </w:p>
          <w:p w:rsidR="00CA51EE" w:rsidRPr="00CA51EE" w:rsidRDefault="00CA51EE" w:rsidP="00CA51EE">
            <w:r w:rsidRPr="00CA51EE">
              <w:t xml:space="preserve">to calculate pressure or volume for gases of fixed mass at constant temperature </w:t>
            </w:r>
          </w:p>
        </w:tc>
        <w:tc>
          <w:tcPr>
            <w:tcW w:w="2410" w:type="dxa"/>
            <w:shd w:val="clear" w:color="auto" w:fill="E2EFD9" w:themeFill="accent6" w:themeFillTint="33"/>
          </w:tcPr>
          <w:p w:rsidR="00CA51EE" w:rsidRPr="00CA51EE" w:rsidRDefault="00794EAE" w:rsidP="00CA51EE">
            <w:r>
              <w:t>46</w:t>
            </w:r>
          </w:p>
        </w:tc>
        <w:tc>
          <w:tcPr>
            <w:tcW w:w="2268" w:type="dxa"/>
            <w:shd w:val="clear" w:color="auto" w:fill="DEEAF6" w:themeFill="accent1" w:themeFillTint="33"/>
          </w:tcPr>
          <w:p w:rsidR="00CA51EE" w:rsidRPr="00CA51EE" w:rsidRDefault="00DF617B" w:rsidP="00CA51EE">
            <w:r>
              <w:t>40-1</w:t>
            </w:r>
          </w:p>
        </w:tc>
        <w:tc>
          <w:tcPr>
            <w:tcW w:w="2329" w:type="dxa"/>
            <w:shd w:val="clear" w:color="auto" w:fill="F2F2F2" w:themeFill="background1" w:themeFillShade="F2"/>
          </w:tcPr>
          <w:p w:rsidR="00CA51EE" w:rsidRPr="00CA51EE" w:rsidRDefault="00AE45A3" w:rsidP="00CA51EE">
            <w:r>
              <w:t>48, 178-9</w:t>
            </w:r>
          </w:p>
        </w:tc>
      </w:tr>
      <w:tr w:rsidR="00CA51EE" w:rsidRPr="00CA51EE" w:rsidTr="00B4675A">
        <w:tc>
          <w:tcPr>
            <w:tcW w:w="6941" w:type="dxa"/>
          </w:tcPr>
          <w:p w:rsidR="00CA51EE" w:rsidRPr="000950A7" w:rsidRDefault="00CA51EE" w:rsidP="00CA51EE">
            <w:pPr>
              <w:rPr>
                <w:b/>
              </w:rPr>
            </w:pPr>
            <w:r w:rsidRPr="000950A7">
              <w:rPr>
                <w:b/>
              </w:rPr>
              <w:t xml:space="preserve">14.20P Explain why doing work on a gas can increase its temperature, including a bicycle pump </w:t>
            </w:r>
          </w:p>
        </w:tc>
        <w:tc>
          <w:tcPr>
            <w:tcW w:w="2410" w:type="dxa"/>
            <w:shd w:val="clear" w:color="auto" w:fill="E2EFD9" w:themeFill="accent6" w:themeFillTint="33"/>
          </w:tcPr>
          <w:p w:rsidR="00CA51EE" w:rsidRPr="00CA51EE" w:rsidRDefault="00794EAE" w:rsidP="00CA51EE">
            <w:r>
              <w:t>45-7</w:t>
            </w:r>
          </w:p>
        </w:tc>
        <w:tc>
          <w:tcPr>
            <w:tcW w:w="2268" w:type="dxa"/>
            <w:shd w:val="clear" w:color="auto" w:fill="DEEAF6" w:themeFill="accent1" w:themeFillTint="33"/>
          </w:tcPr>
          <w:p w:rsidR="00CA51EE" w:rsidRPr="00CA51EE" w:rsidRDefault="00D64C4D" w:rsidP="00CA51EE">
            <w:r>
              <w:t>40-1</w:t>
            </w:r>
          </w:p>
        </w:tc>
        <w:tc>
          <w:tcPr>
            <w:tcW w:w="2329" w:type="dxa"/>
            <w:shd w:val="clear" w:color="auto" w:fill="F2F2F2" w:themeFill="background1" w:themeFillShade="F2"/>
          </w:tcPr>
          <w:p w:rsidR="00CA51EE" w:rsidRPr="00CA51EE" w:rsidRDefault="00AE45A3" w:rsidP="00CA51EE">
            <w:r>
              <w:t>47-9, 178-9</w:t>
            </w:r>
          </w:p>
        </w:tc>
      </w:tr>
      <w:tr w:rsidR="00CA51EE" w:rsidRPr="00CA51EE" w:rsidTr="00B4675A">
        <w:tc>
          <w:tcPr>
            <w:tcW w:w="6941" w:type="dxa"/>
          </w:tcPr>
          <w:p w:rsidR="000950A7" w:rsidRDefault="00CA51EE" w:rsidP="00CA51EE">
            <w:r w:rsidRPr="000950A7">
              <w:rPr>
                <w:sz w:val="28"/>
                <w:szCs w:val="28"/>
              </w:rPr>
              <w:t>Topic 15 – Forces and matter</w:t>
            </w:r>
            <w:r w:rsidRPr="00CA51EE">
              <w:t xml:space="preserve"> </w:t>
            </w:r>
          </w:p>
          <w:p w:rsidR="00CA51EE" w:rsidRPr="000950A7" w:rsidRDefault="00CA51EE" w:rsidP="00CA51EE">
            <w:pPr>
              <w:rPr>
                <w:i/>
              </w:rPr>
            </w:pPr>
            <w:r w:rsidRPr="000950A7">
              <w:rPr>
                <w:i/>
              </w:rPr>
              <w:t xml:space="preserve">Students should: </w:t>
            </w:r>
          </w:p>
        </w:tc>
        <w:tc>
          <w:tcPr>
            <w:tcW w:w="2410" w:type="dxa"/>
            <w:shd w:val="clear" w:color="auto" w:fill="E2EFD9" w:themeFill="accent6" w:themeFillTint="33"/>
          </w:tcPr>
          <w:p w:rsidR="00CA51EE" w:rsidRPr="00CA51EE" w:rsidRDefault="00CA51EE" w:rsidP="00CA51EE"/>
        </w:tc>
        <w:tc>
          <w:tcPr>
            <w:tcW w:w="2268" w:type="dxa"/>
            <w:shd w:val="clear" w:color="auto" w:fill="DEEAF6" w:themeFill="accent1" w:themeFillTint="33"/>
          </w:tcPr>
          <w:p w:rsidR="00CA51EE" w:rsidRPr="00CA51EE" w:rsidRDefault="00CA51EE" w:rsidP="00CA51EE"/>
        </w:tc>
        <w:tc>
          <w:tcPr>
            <w:tcW w:w="2329" w:type="dxa"/>
            <w:shd w:val="clear" w:color="auto" w:fill="F2F2F2" w:themeFill="background1" w:themeFillShade="F2"/>
          </w:tcPr>
          <w:p w:rsidR="00CA51EE" w:rsidRPr="00CA51EE" w:rsidRDefault="00CA51EE" w:rsidP="00CA51EE"/>
        </w:tc>
      </w:tr>
      <w:tr w:rsidR="00CA51EE" w:rsidRPr="00CA51EE" w:rsidTr="00B4675A">
        <w:tc>
          <w:tcPr>
            <w:tcW w:w="6941" w:type="dxa"/>
          </w:tcPr>
          <w:p w:rsidR="00CA51EE" w:rsidRPr="00CA51EE" w:rsidRDefault="00CA51EE" w:rsidP="00CA51EE">
            <w:r w:rsidRPr="00CA51EE">
              <w:t xml:space="preserve">15.1 Explain, using springs and other elastic objects, that stretching, bending or compressing an object requires more than one force </w:t>
            </w:r>
          </w:p>
        </w:tc>
        <w:tc>
          <w:tcPr>
            <w:tcW w:w="2410" w:type="dxa"/>
            <w:shd w:val="clear" w:color="auto" w:fill="E2EFD9" w:themeFill="accent6" w:themeFillTint="33"/>
          </w:tcPr>
          <w:p w:rsidR="00CA51EE" w:rsidRPr="00CA51EE" w:rsidRDefault="00794EAE" w:rsidP="00CA51EE">
            <w:r>
              <w:t>71-3</w:t>
            </w:r>
          </w:p>
        </w:tc>
        <w:tc>
          <w:tcPr>
            <w:tcW w:w="2268" w:type="dxa"/>
            <w:shd w:val="clear" w:color="auto" w:fill="DEEAF6" w:themeFill="accent1" w:themeFillTint="33"/>
          </w:tcPr>
          <w:p w:rsidR="00CA51EE" w:rsidRPr="00CA51EE" w:rsidRDefault="00725FF9" w:rsidP="00CA51EE">
            <w:r>
              <w:t>59-60</w:t>
            </w:r>
          </w:p>
        </w:tc>
        <w:tc>
          <w:tcPr>
            <w:tcW w:w="2329" w:type="dxa"/>
            <w:shd w:val="clear" w:color="auto" w:fill="F2F2F2" w:themeFill="background1" w:themeFillShade="F2"/>
          </w:tcPr>
          <w:p w:rsidR="00CA51EE" w:rsidRPr="00CA51EE" w:rsidRDefault="00ED376A" w:rsidP="00CA51EE">
            <w:r>
              <w:t>73-4, 197-8</w:t>
            </w:r>
          </w:p>
        </w:tc>
      </w:tr>
      <w:tr w:rsidR="00CA51EE" w:rsidRPr="00CA51EE" w:rsidTr="00B4675A">
        <w:tc>
          <w:tcPr>
            <w:tcW w:w="6941" w:type="dxa"/>
          </w:tcPr>
          <w:p w:rsidR="00CA51EE" w:rsidRPr="00CA51EE" w:rsidRDefault="00CA51EE" w:rsidP="00CA51EE">
            <w:r w:rsidRPr="00CA51EE">
              <w:t xml:space="preserve">15.2 Describe the difference between elastic and inelastic distortion </w:t>
            </w:r>
          </w:p>
        </w:tc>
        <w:tc>
          <w:tcPr>
            <w:tcW w:w="2410" w:type="dxa"/>
            <w:shd w:val="clear" w:color="auto" w:fill="E2EFD9" w:themeFill="accent6" w:themeFillTint="33"/>
          </w:tcPr>
          <w:p w:rsidR="00CA51EE" w:rsidRPr="00CA51EE" w:rsidRDefault="00794EAE" w:rsidP="00CA51EE">
            <w:r>
              <w:t>71-3</w:t>
            </w:r>
          </w:p>
        </w:tc>
        <w:tc>
          <w:tcPr>
            <w:tcW w:w="2268" w:type="dxa"/>
            <w:shd w:val="clear" w:color="auto" w:fill="DEEAF6" w:themeFill="accent1" w:themeFillTint="33"/>
          </w:tcPr>
          <w:p w:rsidR="00CA51EE" w:rsidRPr="00CA51EE" w:rsidRDefault="00725FF9" w:rsidP="00CA51EE">
            <w:r>
              <w:t>59-60</w:t>
            </w:r>
          </w:p>
        </w:tc>
        <w:tc>
          <w:tcPr>
            <w:tcW w:w="2329" w:type="dxa"/>
            <w:shd w:val="clear" w:color="auto" w:fill="F2F2F2" w:themeFill="background1" w:themeFillShade="F2"/>
          </w:tcPr>
          <w:p w:rsidR="00CA51EE" w:rsidRPr="00CA51EE" w:rsidRDefault="00ED376A" w:rsidP="00CA51EE">
            <w:r>
              <w:t>73-4, 197-8</w:t>
            </w:r>
          </w:p>
        </w:tc>
      </w:tr>
      <w:tr w:rsidR="00CA51EE" w:rsidRPr="00CA51EE" w:rsidTr="00B4675A">
        <w:tc>
          <w:tcPr>
            <w:tcW w:w="6941" w:type="dxa"/>
          </w:tcPr>
          <w:p w:rsidR="000950A7" w:rsidRDefault="00CA51EE" w:rsidP="00CA51EE">
            <w:r w:rsidRPr="00CA51EE">
              <w:t xml:space="preserve">15.3 Recall and use the equation for linear elastic distortion including calculating the spring constant: force exerted on a spring (newton, N) = spring constant (newton per metre, N/m) × extension (metre, m) </w:t>
            </w:r>
          </w:p>
          <w:p w:rsidR="00CA51EE" w:rsidRPr="00CA51EE" w:rsidRDefault="000950A7" w:rsidP="00CA51EE">
            <w:r>
              <w:object w:dxaOrig="1050" w:dyaOrig="390">
                <v:shape id="_x0000_i1057" type="#_x0000_t75" style="width:52.2pt;height:19.8pt" o:ole="">
                  <v:imagedata r:id="rId68" o:title=""/>
                </v:shape>
                <o:OLEObject Type="Embed" ProgID="PBrush" ShapeID="_x0000_i1057" DrawAspect="Content" ObjectID="_1561961055" r:id="rId69"/>
              </w:object>
            </w:r>
          </w:p>
        </w:tc>
        <w:tc>
          <w:tcPr>
            <w:tcW w:w="2410" w:type="dxa"/>
            <w:shd w:val="clear" w:color="auto" w:fill="E2EFD9" w:themeFill="accent6" w:themeFillTint="33"/>
          </w:tcPr>
          <w:p w:rsidR="00CA51EE" w:rsidRPr="00CA51EE" w:rsidRDefault="00794EAE" w:rsidP="00CA51EE">
            <w:r>
              <w:t>71</w:t>
            </w:r>
          </w:p>
        </w:tc>
        <w:tc>
          <w:tcPr>
            <w:tcW w:w="2268" w:type="dxa"/>
            <w:shd w:val="clear" w:color="auto" w:fill="DEEAF6" w:themeFill="accent1" w:themeFillTint="33"/>
          </w:tcPr>
          <w:p w:rsidR="00CA51EE" w:rsidRPr="00CA51EE" w:rsidRDefault="00725FF9" w:rsidP="00CA51EE">
            <w:r>
              <w:t>59-60</w:t>
            </w:r>
          </w:p>
        </w:tc>
        <w:tc>
          <w:tcPr>
            <w:tcW w:w="2329" w:type="dxa"/>
            <w:shd w:val="clear" w:color="auto" w:fill="F2F2F2" w:themeFill="background1" w:themeFillShade="F2"/>
          </w:tcPr>
          <w:p w:rsidR="00CA51EE" w:rsidRPr="00CA51EE" w:rsidRDefault="00ED376A" w:rsidP="00ED376A">
            <w:r>
              <w:t>73, 197-8</w:t>
            </w:r>
          </w:p>
        </w:tc>
      </w:tr>
      <w:tr w:rsidR="00CA51EE" w:rsidRPr="00CA51EE" w:rsidTr="00B4675A">
        <w:tc>
          <w:tcPr>
            <w:tcW w:w="6941" w:type="dxa"/>
          </w:tcPr>
          <w:p w:rsidR="000950A7" w:rsidRDefault="00CA51EE" w:rsidP="00CA51EE">
            <w:r w:rsidRPr="00CA51EE">
              <w:t>15.4 Use the equation to calculate the work done in stretching a spring: energy transferred in stretching (joules, J) = 0.5 × spring constant (newton per metre, N/m) × (extension (metre, m))</w:t>
            </w:r>
            <w:r w:rsidRPr="000950A7">
              <w:rPr>
                <w:vertAlign w:val="superscript"/>
              </w:rPr>
              <w:t>2</w:t>
            </w:r>
            <w:r w:rsidRPr="00CA51EE">
              <w:t xml:space="preserve"> </w:t>
            </w:r>
          </w:p>
          <w:p w:rsidR="00CA51EE" w:rsidRPr="00CA51EE" w:rsidRDefault="000950A7" w:rsidP="00CA51EE">
            <w:r>
              <w:object w:dxaOrig="1380" w:dyaOrig="345">
                <v:shape id="_x0000_i1058" type="#_x0000_t75" style="width:69pt;height:16.8pt" o:ole="">
                  <v:imagedata r:id="rId70" o:title=""/>
                </v:shape>
                <o:OLEObject Type="Embed" ProgID="PBrush" ShapeID="_x0000_i1058" DrawAspect="Content" ObjectID="_1561961056" r:id="rId71"/>
              </w:object>
            </w:r>
            <w:r w:rsidR="00CA51EE" w:rsidRPr="00CA51EE">
              <w:t xml:space="preserve"> </w:t>
            </w:r>
          </w:p>
        </w:tc>
        <w:tc>
          <w:tcPr>
            <w:tcW w:w="2410" w:type="dxa"/>
            <w:shd w:val="clear" w:color="auto" w:fill="E2EFD9" w:themeFill="accent6" w:themeFillTint="33"/>
          </w:tcPr>
          <w:p w:rsidR="00CA51EE" w:rsidRPr="00CA51EE" w:rsidRDefault="00794EAE" w:rsidP="00CA51EE">
            <w:r>
              <w:t>11, 73</w:t>
            </w:r>
          </w:p>
        </w:tc>
        <w:tc>
          <w:tcPr>
            <w:tcW w:w="2268" w:type="dxa"/>
            <w:shd w:val="clear" w:color="auto" w:fill="DEEAF6" w:themeFill="accent1" w:themeFillTint="33"/>
          </w:tcPr>
          <w:p w:rsidR="00CA51EE" w:rsidRPr="00CA51EE" w:rsidRDefault="00725FF9" w:rsidP="00CA51EE">
            <w:r>
              <w:t>11, 60</w:t>
            </w:r>
          </w:p>
        </w:tc>
        <w:tc>
          <w:tcPr>
            <w:tcW w:w="2329" w:type="dxa"/>
            <w:shd w:val="clear" w:color="auto" w:fill="F2F2F2" w:themeFill="background1" w:themeFillShade="F2"/>
          </w:tcPr>
          <w:p w:rsidR="00CA51EE" w:rsidRPr="00CA51EE" w:rsidRDefault="00ED376A" w:rsidP="00CA51EE">
            <w:r>
              <w:t>13, 75, 149, 198</w:t>
            </w:r>
          </w:p>
        </w:tc>
      </w:tr>
      <w:tr w:rsidR="00CA51EE" w:rsidRPr="00CA51EE" w:rsidTr="00B4675A">
        <w:tc>
          <w:tcPr>
            <w:tcW w:w="6941" w:type="dxa"/>
          </w:tcPr>
          <w:p w:rsidR="00CA51EE" w:rsidRPr="00CA51EE" w:rsidRDefault="00CA51EE" w:rsidP="00CA51EE">
            <w:r w:rsidRPr="00CA51EE">
              <w:t xml:space="preserve">15.5 Describe the difference between linear and non-linear relationships between force and extension </w:t>
            </w:r>
          </w:p>
        </w:tc>
        <w:tc>
          <w:tcPr>
            <w:tcW w:w="2410" w:type="dxa"/>
            <w:shd w:val="clear" w:color="auto" w:fill="E2EFD9" w:themeFill="accent6" w:themeFillTint="33"/>
          </w:tcPr>
          <w:p w:rsidR="00CA51EE" w:rsidRPr="00CA51EE" w:rsidRDefault="00794EAE" w:rsidP="00CA51EE">
            <w:r>
              <w:t>72</w:t>
            </w:r>
          </w:p>
        </w:tc>
        <w:tc>
          <w:tcPr>
            <w:tcW w:w="2268" w:type="dxa"/>
            <w:shd w:val="clear" w:color="auto" w:fill="DEEAF6" w:themeFill="accent1" w:themeFillTint="33"/>
          </w:tcPr>
          <w:p w:rsidR="00CA51EE" w:rsidRPr="00CA51EE" w:rsidRDefault="00725FF9" w:rsidP="00CA51EE">
            <w:r>
              <w:t>59-60</w:t>
            </w:r>
          </w:p>
        </w:tc>
        <w:tc>
          <w:tcPr>
            <w:tcW w:w="2329" w:type="dxa"/>
            <w:shd w:val="clear" w:color="auto" w:fill="F2F2F2" w:themeFill="background1" w:themeFillShade="F2"/>
          </w:tcPr>
          <w:p w:rsidR="00CA51EE" w:rsidRPr="00CA51EE" w:rsidRDefault="00ED376A" w:rsidP="00CA51EE">
            <w:r>
              <w:t>74, 197-8</w:t>
            </w:r>
          </w:p>
        </w:tc>
      </w:tr>
      <w:tr w:rsidR="00ED376A" w:rsidRPr="00CA51EE" w:rsidTr="00B4675A">
        <w:tc>
          <w:tcPr>
            <w:tcW w:w="6941" w:type="dxa"/>
          </w:tcPr>
          <w:p w:rsidR="00ED376A" w:rsidRPr="000950A7" w:rsidRDefault="00ED376A" w:rsidP="00ED376A">
            <w:pPr>
              <w:rPr>
                <w:i/>
              </w:rPr>
            </w:pPr>
            <w:r w:rsidRPr="000950A7">
              <w:rPr>
                <w:i/>
              </w:rPr>
              <w:t xml:space="preserve">15.6 Core Practical: Investigate the extension and work done when applying forces to a spring </w:t>
            </w:r>
          </w:p>
        </w:tc>
        <w:tc>
          <w:tcPr>
            <w:tcW w:w="2410" w:type="dxa"/>
            <w:shd w:val="clear" w:color="auto" w:fill="E2EFD9" w:themeFill="accent6" w:themeFillTint="33"/>
          </w:tcPr>
          <w:p w:rsidR="00ED376A" w:rsidRPr="00CA51EE" w:rsidRDefault="00ED376A" w:rsidP="00ED376A">
            <w:r>
              <w:t>72</w:t>
            </w:r>
          </w:p>
        </w:tc>
        <w:tc>
          <w:tcPr>
            <w:tcW w:w="2268" w:type="dxa"/>
            <w:shd w:val="clear" w:color="auto" w:fill="DEEAF6" w:themeFill="accent1" w:themeFillTint="33"/>
          </w:tcPr>
          <w:p w:rsidR="00ED376A" w:rsidRPr="00CA51EE" w:rsidRDefault="00ED376A" w:rsidP="00ED376A">
            <w:r>
              <w:t>59-60</w:t>
            </w:r>
          </w:p>
        </w:tc>
        <w:tc>
          <w:tcPr>
            <w:tcW w:w="2329" w:type="dxa"/>
            <w:shd w:val="clear" w:color="auto" w:fill="F2F2F2" w:themeFill="background1" w:themeFillShade="F2"/>
          </w:tcPr>
          <w:p w:rsidR="00ED376A" w:rsidRPr="00CA51EE" w:rsidRDefault="00ED376A" w:rsidP="00ED376A">
            <w:r>
              <w:t>74, 197-8</w:t>
            </w:r>
          </w:p>
        </w:tc>
      </w:tr>
      <w:tr w:rsidR="00ED376A" w:rsidRPr="00CA51EE" w:rsidTr="00B4675A">
        <w:tc>
          <w:tcPr>
            <w:tcW w:w="6941" w:type="dxa"/>
          </w:tcPr>
          <w:p w:rsidR="00ED376A" w:rsidRPr="00CA51EE" w:rsidRDefault="00ED376A" w:rsidP="00ED376A">
            <w:r w:rsidRPr="00CA51EE">
              <w:t xml:space="preserve">15.7P Explain why atmospheric pressure varies with height above the Earth’s surface with reference to a simple model of the Earth’s atmosphere </w:t>
            </w:r>
          </w:p>
        </w:tc>
        <w:tc>
          <w:tcPr>
            <w:tcW w:w="2410" w:type="dxa"/>
            <w:shd w:val="clear" w:color="auto" w:fill="E2EFD9" w:themeFill="accent6" w:themeFillTint="33"/>
          </w:tcPr>
          <w:p w:rsidR="00ED376A" w:rsidRPr="00CA51EE" w:rsidRDefault="00ED376A" w:rsidP="00ED376A">
            <w:r>
              <w:t>77</w:t>
            </w:r>
          </w:p>
        </w:tc>
        <w:tc>
          <w:tcPr>
            <w:tcW w:w="2268" w:type="dxa"/>
            <w:shd w:val="clear" w:color="auto" w:fill="DEEAF6" w:themeFill="accent1" w:themeFillTint="33"/>
          </w:tcPr>
          <w:p w:rsidR="00ED376A" w:rsidRPr="00CA51EE" w:rsidRDefault="00ED376A" w:rsidP="00ED376A">
            <w:r>
              <w:t>62-4</w:t>
            </w:r>
          </w:p>
        </w:tc>
        <w:tc>
          <w:tcPr>
            <w:tcW w:w="2329" w:type="dxa"/>
            <w:shd w:val="clear" w:color="auto" w:fill="F2F2F2" w:themeFill="background1" w:themeFillShade="F2"/>
          </w:tcPr>
          <w:p w:rsidR="00ED376A" w:rsidRPr="00CA51EE" w:rsidRDefault="00ED376A" w:rsidP="00ED376A">
            <w:r>
              <w:t>79, 200-2</w:t>
            </w:r>
          </w:p>
        </w:tc>
      </w:tr>
      <w:tr w:rsidR="00ED376A" w:rsidRPr="00CA51EE" w:rsidTr="00B4675A">
        <w:tc>
          <w:tcPr>
            <w:tcW w:w="6941" w:type="dxa"/>
          </w:tcPr>
          <w:p w:rsidR="00ED376A" w:rsidRPr="00CA51EE" w:rsidRDefault="00ED376A" w:rsidP="00ED376A">
            <w:r w:rsidRPr="00CA51EE">
              <w:lastRenderedPageBreak/>
              <w:t xml:space="preserve">15.8P Describe the pressure in a fluid as being due to the fluid and atmospheric pressure </w:t>
            </w:r>
          </w:p>
        </w:tc>
        <w:tc>
          <w:tcPr>
            <w:tcW w:w="2410" w:type="dxa"/>
            <w:shd w:val="clear" w:color="auto" w:fill="E2EFD9" w:themeFill="accent6" w:themeFillTint="33"/>
          </w:tcPr>
          <w:p w:rsidR="00ED376A" w:rsidRPr="00CA51EE" w:rsidRDefault="00ED376A" w:rsidP="00ED376A">
            <w:r>
              <w:t>76-7</w:t>
            </w:r>
          </w:p>
        </w:tc>
        <w:tc>
          <w:tcPr>
            <w:tcW w:w="2268" w:type="dxa"/>
            <w:shd w:val="clear" w:color="auto" w:fill="DEEAF6" w:themeFill="accent1" w:themeFillTint="33"/>
          </w:tcPr>
          <w:p w:rsidR="00ED376A" w:rsidRPr="00CA51EE" w:rsidRDefault="00ED376A" w:rsidP="00ED376A">
            <w:r>
              <w:t>62-4</w:t>
            </w:r>
          </w:p>
        </w:tc>
        <w:tc>
          <w:tcPr>
            <w:tcW w:w="2329" w:type="dxa"/>
            <w:shd w:val="clear" w:color="auto" w:fill="F2F2F2" w:themeFill="background1" w:themeFillShade="F2"/>
          </w:tcPr>
          <w:p w:rsidR="00ED376A" w:rsidRPr="00CA51EE" w:rsidRDefault="00ED376A" w:rsidP="00ED376A">
            <w:r>
              <w:t>78-9, 200-2</w:t>
            </w:r>
          </w:p>
        </w:tc>
      </w:tr>
      <w:tr w:rsidR="00ED376A" w:rsidRPr="00CA51EE" w:rsidTr="00B4675A">
        <w:tc>
          <w:tcPr>
            <w:tcW w:w="6941" w:type="dxa"/>
          </w:tcPr>
          <w:p w:rsidR="00ED376A" w:rsidRPr="00CA51EE" w:rsidRDefault="00ED376A" w:rsidP="00ED376A">
            <w:r w:rsidRPr="00CA51EE">
              <w:t xml:space="preserve">15.9P Recall that the pressure in fluids causes a force normal to any surface </w:t>
            </w:r>
          </w:p>
        </w:tc>
        <w:tc>
          <w:tcPr>
            <w:tcW w:w="2410" w:type="dxa"/>
            <w:shd w:val="clear" w:color="auto" w:fill="E2EFD9" w:themeFill="accent6" w:themeFillTint="33"/>
          </w:tcPr>
          <w:p w:rsidR="00ED376A" w:rsidRPr="00CA51EE" w:rsidRDefault="00ED376A" w:rsidP="00ED376A">
            <w:r>
              <w:t>76-7</w:t>
            </w:r>
          </w:p>
        </w:tc>
        <w:tc>
          <w:tcPr>
            <w:tcW w:w="2268" w:type="dxa"/>
            <w:shd w:val="clear" w:color="auto" w:fill="DEEAF6" w:themeFill="accent1" w:themeFillTint="33"/>
          </w:tcPr>
          <w:p w:rsidR="00ED376A" w:rsidRPr="00CA51EE" w:rsidRDefault="00ED376A" w:rsidP="00ED376A">
            <w:r>
              <w:t>62-4</w:t>
            </w:r>
          </w:p>
        </w:tc>
        <w:tc>
          <w:tcPr>
            <w:tcW w:w="2329" w:type="dxa"/>
            <w:shd w:val="clear" w:color="auto" w:fill="F2F2F2" w:themeFill="background1" w:themeFillShade="F2"/>
          </w:tcPr>
          <w:p w:rsidR="00ED376A" w:rsidRPr="00CA51EE" w:rsidRDefault="00ED376A" w:rsidP="00ED376A">
            <w:r>
              <w:t>78-9, 200-2</w:t>
            </w:r>
          </w:p>
        </w:tc>
      </w:tr>
      <w:tr w:rsidR="00ED376A" w:rsidRPr="00CA51EE" w:rsidTr="00B4675A">
        <w:tc>
          <w:tcPr>
            <w:tcW w:w="6941" w:type="dxa"/>
          </w:tcPr>
          <w:p w:rsidR="00ED376A" w:rsidRPr="00CA51EE" w:rsidRDefault="00ED376A" w:rsidP="00ED376A">
            <w:r w:rsidRPr="00CA51EE">
              <w:t xml:space="preserve">15.10P Explain how pressure is related to force and area, using appropriate examples </w:t>
            </w:r>
          </w:p>
        </w:tc>
        <w:tc>
          <w:tcPr>
            <w:tcW w:w="2410" w:type="dxa"/>
            <w:shd w:val="clear" w:color="auto" w:fill="E2EFD9" w:themeFill="accent6" w:themeFillTint="33"/>
          </w:tcPr>
          <w:p w:rsidR="00ED376A" w:rsidRPr="00CA51EE" w:rsidRDefault="00ED376A" w:rsidP="00ED376A">
            <w:r>
              <w:t>76-7</w:t>
            </w:r>
          </w:p>
        </w:tc>
        <w:tc>
          <w:tcPr>
            <w:tcW w:w="2268" w:type="dxa"/>
            <w:shd w:val="clear" w:color="auto" w:fill="DEEAF6" w:themeFill="accent1" w:themeFillTint="33"/>
          </w:tcPr>
          <w:p w:rsidR="00ED376A" w:rsidRPr="00CA51EE" w:rsidRDefault="00ED376A" w:rsidP="00ED376A">
            <w:r>
              <w:t>62-4</w:t>
            </w:r>
          </w:p>
        </w:tc>
        <w:tc>
          <w:tcPr>
            <w:tcW w:w="2329" w:type="dxa"/>
            <w:shd w:val="clear" w:color="auto" w:fill="F2F2F2" w:themeFill="background1" w:themeFillShade="F2"/>
          </w:tcPr>
          <w:p w:rsidR="00ED376A" w:rsidRPr="00CA51EE" w:rsidRDefault="00ED376A" w:rsidP="00ED376A">
            <w:r>
              <w:t>78-9, 200-2</w:t>
            </w:r>
          </w:p>
        </w:tc>
      </w:tr>
      <w:tr w:rsidR="00ED376A" w:rsidRPr="00CA51EE" w:rsidTr="00B4675A">
        <w:tc>
          <w:tcPr>
            <w:tcW w:w="6941" w:type="dxa"/>
          </w:tcPr>
          <w:p w:rsidR="00ED376A" w:rsidRDefault="00ED376A" w:rsidP="00ED376A">
            <w:r w:rsidRPr="00CA51EE">
              <w:t xml:space="preserve">15.11P Recall and use the equation: </w:t>
            </w:r>
          </w:p>
          <w:p w:rsidR="00ED376A" w:rsidRDefault="00ED376A" w:rsidP="00ED376A">
            <w:r w:rsidRPr="00CA51EE">
              <w:t>pressure (pascal, Pa) = force normal to surface (newton, N) ÷ area of surface (square metre, m</w:t>
            </w:r>
            <w:r w:rsidRPr="000950A7">
              <w:rPr>
                <w:vertAlign w:val="superscript"/>
              </w:rPr>
              <w:t>2</w:t>
            </w:r>
            <w:r w:rsidRPr="00CA51EE">
              <w:t xml:space="preserve">) </w:t>
            </w:r>
          </w:p>
          <w:p w:rsidR="00ED376A" w:rsidRPr="00CA51EE" w:rsidRDefault="00ED376A" w:rsidP="00ED376A">
            <w:r>
              <w:object w:dxaOrig="690" w:dyaOrig="615">
                <v:shape id="_x0000_i1059" type="#_x0000_t75" style="width:34.8pt;height:30.6pt" o:ole="">
                  <v:imagedata r:id="rId72" o:title=""/>
                </v:shape>
                <o:OLEObject Type="Embed" ProgID="PBrush" ShapeID="_x0000_i1059" DrawAspect="Content" ObjectID="_1561961057" r:id="rId73"/>
              </w:object>
            </w:r>
          </w:p>
        </w:tc>
        <w:tc>
          <w:tcPr>
            <w:tcW w:w="2410" w:type="dxa"/>
            <w:shd w:val="clear" w:color="auto" w:fill="E2EFD9" w:themeFill="accent6" w:themeFillTint="33"/>
          </w:tcPr>
          <w:p w:rsidR="00ED376A" w:rsidRPr="00CA51EE" w:rsidRDefault="00ED376A" w:rsidP="00ED376A">
            <w:r>
              <w:t>76</w:t>
            </w:r>
          </w:p>
        </w:tc>
        <w:tc>
          <w:tcPr>
            <w:tcW w:w="2268" w:type="dxa"/>
            <w:shd w:val="clear" w:color="auto" w:fill="DEEAF6" w:themeFill="accent1" w:themeFillTint="33"/>
          </w:tcPr>
          <w:p w:rsidR="00ED376A" w:rsidRPr="00CA51EE" w:rsidRDefault="00ED376A" w:rsidP="00ED376A">
            <w:r>
              <w:t>62-4</w:t>
            </w:r>
          </w:p>
        </w:tc>
        <w:tc>
          <w:tcPr>
            <w:tcW w:w="2329" w:type="dxa"/>
            <w:shd w:val="clear" w:color="auto" w:fill="F2F2F2" w:themeFill="background1" w:themeFillShade="F2"/>
          </w:tcPr>
          <w:p w:rsidR="00ED376A" w:rsidRPr="00CA51EE" w:rsidRDefault="00ED376A" w:rsidP="00ED376A">
            <w:r>
              <w:t>78, 200-2</w:t>
            </w:r>
          </w:p>
        </w:tc>
      </w:tr>
      <w:tr w:rsidR="00ED376A" w:rsidRPr="00CA51EE" w:rsidTr="00B4675A">
        <w:tc>
          <w:tcPr>
            <w:tcW w:w="6941" w:type="dxa"/>
          </w:tcPr>
          <w:p w:rsidR="00ED376A" w:rsidRPr="00CA51EE" w:rsidRDefault="00ED376A" w:rsidP="00ED376A">
            <w:r w:rsidRPr="00CA51EE">
              <w:t xml:space="preserve">15.12P Describe how pressure in fluids increases with depth and density </w:t>
            </w:r>
          </w:p>
        </w:tc>
        <w:tc>
          <w:tcPr>
            <w:tcW w:w="2410" w:type="dxa"/>
            <w:shd w:val="clear" w:color="auto" w:fill="E2EFD9" w:themeFill="accent6" w:themeFillTint="33"/>
          </w:tcPr>
          <w:p w:rsidR="00ED376A" w:rsidRPr="00CA51EE" w:rsidRDefault="00ED376A" w:rsidP="00ED376A">
            <w:r>
              <w:t>76-7</w:t>
            </w:r>
          </w:p>
        </w:tc>
        <w:tc>
          <w:tcPr>
            <w:tcW w:w="2268" w:type="dxa"/>
            <w:shd w:val="clear" w:color="auto" w:fill="DEEAF6" w:themeFill="accent1" w:themeFillTint="33"/>
          </w:tcPr>
          <w:p w:rsidR="00ED376A" w:rsidRPr="00CA51EE" w:rsidRDefault="00ED376A" w:rsidP="00ED376A">
            <w:r>
              <w:t>62-4</w:t>
            </w:r>
          </w:p>
        </w:tc>
        <w:tc>
          <w:tcPr>
            <w:tcW w:w="2329" w:type="dxa"/>
            <w:shd w:val="clear" w:color="auto" w:fill="F2F2F2" w:themeFill="background1" w:themeFillShade="F2"/>
          </w:tcPr>
          <w:p w:rsidR="00ED376A" w:rsidRPr="00CA51EE" w:rsidRDefault="00ED376A" w:rsidP="00ED376A">
            <w:r>
              <w:t>78-9, 200-2</w:t>
            </w:r>
          </w:p>
        </w:tc>
      </w:tr>
      <w:tr w:rsidR="00ED376A" w:rsidRPr="00CA51EE" w:rsidTr="00B4675A">
        <w:tc>
          <w:tcPr>
            <w:tcW w:w="6941" w:type="dxa"/>
          </w:tcPr>
          <w:p w:rsidR="00ED376A" w:rsidRPr="000950A7" w:rsidRDefault="00ED376A" w:rsidP="00ED376A">
            <w:pPr>
              <w:rPr>
                <w:b/>
              </w:rPr>
            </w:pPr>
            <w:r w:rsidRPr="000950A7">
              <w:rPr>
                <w:b/>
              </w:rPr>
              <w:t xml:space="preserve">15.13P Explain why the pressure in liquids varies with density and depth </w:t>
            </w:r>
          </w:p>
        </w:tc>
        <w:tc>
          <w:tcPr>
            <w:tcW w:w="2410" w:type="dxa"/>
            <w:shd w:val="clear" w:color="auto" w:fill="E2EFD9" w:themeFill="accent6" w:themeFillTint="33"/>
          </w:tcPr>
          <w:p w:rsidR="00ED376A" w:rsidRPr="00CA51EE" w:rsidRDefault="00ED376A" w:rsidP="00ED376A">
            <w:r>
              <w:t>76-7</w:t>
            </w:r>
          </w:p>
        </w:tc>
        <w:tc>
          <w:tcPr>
            <w:tcW w:w="2268" w:type="dxa"/>
            <w:shd w:val="clear" w:color="auto" w:fill="DEEAF6" w:themeFill="accent1" w:themeFillTint="33"/>
          </w:tcPr>
          <w:p w:rsidR="00ED376A" w:rsidRPr="00CA51EE" w:rsidRDefault="00ED376A" w:rsidP="00ED376A">
            <w:r>
              <w:t>62-4</w:t>
            </w:r>
          </w:p>
        </w:tc>
        <w:tc>
          <w:tcPr>
            <w:tcW w:w="2329" w:type="dxa"/>
            <w:shd w:val="clear" w:color="auto" w:fill="F2F2F2" w:themeFill="background1" w:themeFillShade="F2"/>
          </w:tcPr>
          <w:p w:rsidR="00ED376A" w:rsidRPr="00CA51EE" w:rsidRDefault="00ED376A" w:rsidP="00ED376A">
            <w:r>
              <w:t>78-9, 200-2</w:t>
            </w:r>
          </w:p>
        </w:tc>
      </w:tr>
      <w:tr w:rsidR="00ED376A" w:rsidRPr="00CA51EE" w:rsidTr="00B4675A">
        <w:tc>
          <w:tcPr>
            <w:tcW w:w="6941" w:type="dxa"/>
          </w:tcPr>
          <w:p w:rsidR="00ED376A" w:rsidRDefault="00ED376A" w:rsidP="00ED376A">
            <w:pPr>
              <w:rPr>
                <w:b/>
              </w:rPr>
            </w:pPr>
            <w:r w:rsidRPr="000950A7">
              <w:rPr>
                <w:b/>
              </w:rPr>
              <w:t xml:space="preserve">15.14P Use the equation to calculate the magnitude of the pressure in liquids and calculate the differences in pressure at different depths in a liquid: </w:t>
            </w:r>
          </w:p>
          <w:p w:rsidR="00ED376A" w:rsidRDefault="00ED376A" w:rsidP="00ED376A">
            <w:pPr>
              <w:rPr>
                <w:b/>
              </w:rPr>
            </w:pPr>
            <w:r w:rsidRPr="000950A7">
              <w:rPr>
                <w:b/>
              </w:rPr>
              <w:t>pressure due to a column of liquid (pascal, Pa) = height of column (metre, m) × density of liquid (kilogram per cubic metre, kg/m</w:t>
            </w:r>
            <w:r w:rsidRPr="000950A7">
              <w:rPr>
                <w:b/>
                <w:vertAlign w:val="superscript"/>
              </w:rPr>
              <w:t>3</w:t>
            </w:r>
            <w:r w:rsidRPr="000950A7">
              <w:rPr>
                <w:b/>
              </w:rPr>
              <w:t xml:space="preserve">) × gravitational field strength (newton per kilogram, N/kg) </w:t>
            </w:r>
          </w:p>
          <w:p w:rsidR="00ED376A" w:rsidRPr="000950A7" w:rsidRDefault="00ED376A" w:rsidP="00ED376A">
            <w:pPr>
              <w:rPr>
                <w:b/>
              </w:rPr>
            </w:pPr>
            <w:r>
              <w:object w:dxaOrig="1350" w:dyaOrig="435">
                <v:shape id="_x0000_i1060" type="#_x0000_t75" style="width:67.2pt;height:21.6pt" o:ole="">
                  <v:imagedata r:id="rId74" o:title=""/>
                </v:shape>
                <o:OLEObject Type="Embed" ProgID="PBrush" ShapeID="_x0000_i1060" DrawAspect="Content" ObjectID="_1561961058" r:id="rId75"/>
              </w:object>
            </w:r>
          </w:p>
        </w:tc>
        <w:tc>
          <w:tcPr>
            <w:tcW w:w="2410" w:type="dxa"/>
            <w:shd w:val="clear" w:color="auto" w:fill="E2EFD9" w:themeFill="accent6" w:themeFillTint="33"/>
          </w:tcPr>
          <w:p w:rsidR="00ED376A" w:rsidRPr="00CA51EE" w:rsidRDefault="00ED376A" w:rsidP="00ED376A">
            <w:r>
              <w:t>77</w:t>
            </w:r>
          </w:p>
        </w:tc>
        <w:tc>
          <w:tcPr>
            <w:tcW w:w="2268" w:type="dxa"/>
            <w:shd w:val="clear" w:color="auto" w:fill="DEEAF6" w:themeFill="accent1" w:themeFillTint="33"/>
          </w:tcPr>
          <w:p w:rsidR="00ED376A" w:rsidRPr="00CA51EE" w:rsidRDefault="00ED376A" w:rsidP="00ED376A">
            <w:r>
              <w:t>62-4</w:t>
            </w:r>
          </w:p>
        </w:tc>
        <w:tc>
          <w:tcPr>
            <w:tcW w:w="2329" w:type="dxa"/>
            <w:shd w:val="clear" w:color="auto" w:fill="F2F2F2" w:themeFill="background1" w:themeFillShade="F2"/>
          </w:tcPr>
          <w:p w:rsidR="00ED376A" w:rsidRPr="00CA51EE" w:rsidRDefault="00ED376A" w:rsidP="00ED376A">
            <w:r>
              <w:t>79, 200-2</w:t>
            </w:r>
          </w:p>
        </w:tc>
      </w:tr>
      <w:tr w:rsidR="00ED376A" w:rsidRPr="00CA51EE" w:rsidTr="00B4675A">
        <w:tc>
          <w:tcPr>
            <w:tcW w:w="6941" w:type="dxa"/>
          </w:tcPr>
          <w:p w:rsidR="00ED376A" w:rsidRPr="000950A7" w:rsidRDefault="00ED376A" w:rsidP="00ED376A">
            <w:pPr>
              <w:rPr>
                <w:b/>
              </w:rPr>
            </w:pPr>
            <w:r w:rsidRPr="000950A7">
              <w:rPr>
                <w:b/>
              </w:rPr>
              <w:t xml:space="preserve">15.15P Explain why an object in a fluid is subject to an upwards force (upthrust) and relate this to examples including objects that are fully immersed in a fluid (liquid or gas) or partially immersed in a liquid </w:t>
            </w:r>
          </w:p>
        </w:tc>
        <w:tc>
          <w:tcPr>
            <w:tcW w:w="2410" w:type="dxa"/>
            <w:shd w:val="clear" w:color="auto" w:fill="E2EFD9" w:themeFill="accent6" w:themeFillTint="33"/>
          </w:tcPr>
          <w:p w:rsidR="00ED376A" w:rsidRPr="00CA51EE" w:rsidRDefault="00ED376A" w:rsidP="00ED376A">
            <w:r>
              <w:t>77</w:t>
            </w:r>
          </w:p>
        </w:tc>
        <w:tc>
          <w:tcPr>
            <w:tcW w:w="2268" w:type="dxa"/>
            <w:shd w:val="clear" w:color="auto" w:fill="DEEAF6" w:themeFill="accent1" w:themeFillTint="33"/>
          </w:tcPr>
          <w:p w:rsidR="00ED376A" w:rsidRPr="00CA51EE" w:rsidRDefault="00ED376A" w:rsidP="00ED376A">
            <w:r>
              <w:t>62-4</w:t>
            </w:r>
          </w:p>
        </w:tc>
        <w:tc>
          <w:tcPr>
            <w:tcW w:w="2329" w:type="dxa"/>
            <w:shd w:val="clear" w:color="auto" w:fill="F2F2F2" w:themeFill="background1" w:themeFillShade="F2"/>
          </w:tcPr>
          <w:p w:rsidR="00ED376A" w:rsidRPr="00CA51EE" w:rsidRDefault="00ED376A" w:rsidP="00ED376A">
            <w:r>
              <w:t>79, 200-2</w:t>
            </w:r>
          </w:p>
        </w:tc>
      </w:tr>
      <w:tr w:rsidR="00ED376A" w:rsidRPr="00CA51EE" w:rsidTr="00B4675A">
        <w:tc>
          <w:tcPr>
            <w:tcW w:w="6941" w:type="dxa"/>
          </w:tcPr>
          <w:p w:rsidR="00ED376A" w:rsidRPr="000950A7" w:rsidRDefault="00ED376A" w:rsidP="00ED376A">
            <w:pPr>
              <w:rPr>
                <w:b/>
              </w:rPr>
            </w:pPr>
            <w:r w:rsidRPr="000950A7">
              <w:rPr>
                <w:b/>
              </w:rPr>
              <w:t xml:space="preserve">15.16P Recall that the upthrust is equal to the weight of fluid displaced </w:t>
            </w:r>
          </w:p>
        </w:tc>
        <w:tc>
          <w:tcPr>
            <w:tcW w:w="2410" w:type="dxa"/>
            <w:shd w:val="clear" w:color="auto" w:fill="E2EFD9" w:themeFill="accent6" w:themeFillTint="33"/>
          </w:tcPr>
          <w:p w:rsidR="00ED376A" w:rsidRPr="00CA51EE" w:rsidRDefault="00ED376A" w:rsidP="00ED376A">
            <w:r>
              <w:t>77</w:t>
            </w:r>
          </w:p>
        </w:tc>
        <w:tc>
          <w:tcPr>
            <w:tcW w:w="2268" w:type="dxa"/>
            <w:shd w:val="clear" w:color="auto" w:fill="DEEAF6" w:themeFill="accent1" w:themeFillTint="33"/>
          </w:tcPr>
          <w:p w:rsidR="00ED376A" w:rsidRPr="00CA51EE" w:rsidRDefault="00ED376A" w:rsidP="00ED376A">
            <w:r>
              <w:t>62-4</w:t>
            </w:r>
          </w:p>
        </w:tc>
        <w:tc>
          <w:tcPr>
            <w:tcW w:w="2329" w:type="dxa"/>
            <w:shd w:val="clear" w:color="auto" w:fill="F2F2F2" w:themeFill="background1" w:themeFillShade="F2"/>
          </w:tcPr>
          <w:p w:rsidR="00ED376A" w:rsidRPr="00CA51EE" w:rsidRDefault="00ED376A" w:rsidP="00ED376A">
            <w:r>
              <w:t>79, 200-2</w:t>
            </w:r>
          </w:p>
        </w:tc>
      </w:tr>
      <w:tr w:rsidR="00ED376A" w:rsidTr="00B4675A">
        <w:tc>
          <w:tcPr>
            <w:tcW w:w="6941" w:type="dxa"/>
          </w:tcPr>
          <w:p w:rsidR="00ED376A" w:rsidRPr="000950A7" w:rsidRDefault="00ED376A" w:rsidP="00ED376A">
            <w:pPr>
              <w:rPr>
                <w:b/>
              </w:rPr>
            </w:pPr>
            <w:r w:rsidRPr="000950A7">
              <w:rPr>
                <w:b/>
              </w:rPr>
              <w:t xml:space="preserve">15.17P Explain how the factors (upthrust, weight, density of fluid) influence whether an object will float or sink </w:t>
            </w:r>
          </w:p>
        </w:tc>
        <w:tc>
          <w:tcPr>
            <w:tcW w:w="2410" w:type="dxa"/>
            <w:shd w:val="clear" w:color="auto" w:fill="E2EFD9" w:themeFill="accent6" w:themeFillTint="33"/>
          </w:tcPr>
          <w:p w:rsidR="00ED376A" w:rsidRPr="00CA51EE" w:rsidRDefault="00ED376A" w:rsidP="00ED376A">
            <w:r>
              <w:t>77</w:t>
            </w:r>
          </w:p>
        </w:tc>
        <w:tc>
          <w:tcPr>
            <w:tcW w:w="2268" w:type="dxa"/>
            <w:shd w:val="clear" w:color="auto" w:fill="DEEAF6" w:themeFill="accent1" w:themeFillTint="33"/>
          </w:tcPr>
          <w:p w:rsidR="00ED376A" w:rsidRPr="00CA51EE" w:rsidRDefault="00ED376A" w:rsidP="00ED376A">
            <w:r>
              <w:t>62-4</w:t>
            </w:r>
          </w:p>
        </w:tc>
        <w:tc>
          <w:tcPr>
            <w:tcW w:w="2329" w:type="dxa"/>
            <w:shd w:val="clear" w:color="auto" w:fill="F2F2F2" w:themeFill="background1" w:themeFillShade="F2"/>
          </w:tcPr>
          <w:p w:rsidR="00ED376A" w:rsidRPr="00CA51EE" w:rsidRDefault="00ED376A" w:rsidP="00ED376A">
            <w:r>
              <w:t>79, 200-2</w:t>
            </w:r>
          </w:p>
        </w:tc>
      </w:tr>
    </w:tbl>
    <w:p w:rsidR="005A7D9F" w:rsidRDefault="005A7D9F" w:rsidP="00CA51EE">
      <w:bookmarkStart w:id="0" w:name="_GoBack"/>
      <w:bookmarkEnd w:id="0"/>
    </w:p>
    <w:sectPr w:rsidR="005A7D9F" w:rsidSect="00CA51E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58"/>
    <w:rsid w:val="00051A7B"/>
    <w:rsid w:val="000950A7"/>
    <w:rsid w:val="000A7C36"/>
    <w:rsid w:val="000B1429"/>
    <w:rsid w:val="000D03C4"/>
    <w:rsid w:val="00126F17"/>
    <w:rsid w:val="00151DB7"/>
    <w:rsid w:val="001528C9"/>
    <w:rsid w:val="001616B8"/>
    <w:rsid w:val="00181435"/>
    <w:rsid w:val="001D528A"/>
    <w:rsid w:val="002D4FBE"/>
    <w:rsid w:val="002D79E0"/>
    <w:rsid w:val="002F35AD"/>
    <w:rsid w:val="00392BCC"/>
    <w:rsid w:val="003A0BBB"/>
    <w:rsid w:val="00411B52"/>
    <w:rsid w:val="0042259E"/>
    <w:rsid w:val="00426D85"/>
    <w:rsid w:val="0044017E"/>
    <w:rsid w:val="00446313"/>
    <w:rsid w:val="004548C5"/>
    <w:rsid w:val="0048238C"/>
    <w:rsid w:val="004C143F"/>
    <w:rsid w:val="004C3058"/>
    <w:rsid w:val="004D57EC"/>
    <w:rsid w:val="004E45B7"/>
    <w:rsid w:val="004F5F3D"/>
    <w:rsid w:val="004F720F"/>
    <w:rsid w:val="00501803"/>
    <w:rsid w:val="00514D61"/>
    <w:rsid w:val="00515C25"/>
    <w:rsid w:val="0058166A"/>
    <w:rsid w:val="005831AF"/>
    <w:rsid w:val="005941AF"/>
    <w:rsid w:val="005A29AC"/>
    <w:rsid w:val="005A7D9F"/>
    <w:rsid w:val="006234E6"/>
    <w:rsid w:val="006657CF"/>
    <w:rsid w:val="0068023C"/>
    <w:rsid w:val="006A472B"/>
    <w:rsid w:val="007241DD"/>
    <w:rsid w:val="00725FF9"/>
    <w:rsid w:val="00794EAE"/>
    <w:rsid w:val="007D1C94"/>
    <w:rsid w:val="007D1E1E"/>
    <w:rsid w:val="007F17F7"/>
    <w:rsid w:val="008446FC"/>
    <w:rsid w:val="00870BD9"/>
    <w:rsid w:val="008717C7"/>
    <w:rsid w:val="00882657"/>
    <w:rsid w:val="008969FB"/>
    <w:rsid w:val="008B19E4"/>
    <w:rsid w:val="008E4F73"/>
    <w:rsid w:val="009022F7"/>
    <w:rsid w:val="00911D8A"/>
    <w:rsid w:val="00915E15"/>
    <w:rsid w:val="00960C25"/>
    <w:rsid w:val="00975265"/>
    <w:rsid w:val="00977EB5"/>
    <w:rsid w:val="00997985"/>
    <w:rsid w:val="009E6B98"/>
    <w:rsid w:val="00A414F9"/>
    <w:rsid w:val="00AE3312"/>
    <w:rsid w:val="00AE45A3"/>
    <w:rsid w:val="00B314C8"/>
    <w:rsid w:val="00B4675A"/>
    <w:rsid w:val="00B5262C"/>
    <w:rsid w:val="00B862C3"/>
    <w:rsid w:val="00BA2608"/>
    <w:rsid w:val="00BA290F"/>
    <w:rsid w:val="00BB6EE0"/>
    <w:rsid w:val="00BE46FB"/>
    <w:rsid w:val="00C05FD7"/>
    <w:rsid w:val="00C63CB2"/>
    <w:rsid w:val="00CA51EE"/>
    <w:rsid w:val="00CF2BDB"/>
    <w:rsid w:val="00D12DEB"/>
    <w:rsid w:val="00D5155C"/>
    <w:rsid w:val="00D63DFA"/>
    <w:rsid w:val="00D64C4D"/>
    <w:rsid w:val="00DA5D7F"/>
    <w:rsid w:val="00DF4F25"/>
    <w:rsid w:val="00DF617B"/>
    <w:rsid w:val="00DF6E29"/>
    <w:rsid w:val="00E10E21"/>
    <w:rsid w:val="00E7131A"/>
    <w:rsid w:val="00E90FAB"/>
    <w:rsid w:val="00EB4BE3"/>
    <w:rsid w:val="00EC6773"/>
    <w:rsid w:val="00ED376A"/>
    <w:rsid w:val="00EF2023"/>
    <w:rsid w:val="00EF4ED4"/>
    <w:rsid w:val="00F549FB"/>
    <w:rsid w:val="00F813DE"/>
    <w:rsid w:val="00FB4748"/>
    <w:rsid w:val="00FC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1EF19-B12B-4372-8314-6356987C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5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png"/><Relationship Id="rId26" Type="http://schemas.openxmlformats.org/officeDocument/2006/relationships/image" Target="media/image12.png"/><Relationship Id="rId39" Type="http://schemas.openxmlformats.org/officeDocument/2006/relationships/oleObject" Target="embeddings/oleObject18.bin"/><Relationship Id="rId21" Type="http://schemas.openxmlformats.org/officeDocument/2006/relationships/oleObject" Target="embeddings/oleObject9.bin"/><Relationship Id="rId34" Type="http://schemas.openxmlformats.org/officeDocument/2006/relationships/image" Target="media/image16.png"/><Relationship Id="rId42" Type="http://schemas.openxmlformats.org/officeDocument/2006/relationships/image" Target="media/image20.png"/><Relationship Id="rId47" Type="http://schemas.openxmlformats.org/officeDocument/2006/relationships/oleObject" Target="embeddings/oleObject22.bin"/><Relationship Id="rId50" Type="http://schemas.openxmlformats.org/officeDocument/2006/relationships/image" Target="media/image24.png"/><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33.png"/><Relationship Id="rId76" Type="http://schemas.openxmlformats.org/officeDocument/2006/relationships/fontTable" Target="fontTable.xml"/><Relationship Id="rId7" Type="http://schemas.openxmlformats.org/officeDocument/2006/relationships/oleObject" Target="embeddings/oleObject2.bin"/><Relationship Id="rId71" Type="http://schemas.openxmlformats.org/officeDocument/2006/relationships/oleObject" Target="embeddings/oleObject34.bin"/><Relationship Id="rId2" Type="http://schemas.openxmlformats.org/officeDocument/2006/relationships/settings" Target="settings.xml"/><Relationship Id="rId16" Type="http://schemas.openxmlformats.org/officeDocument/2006/relationships/image" Target="media/image7.png"/><Relationship Id="rId29" Type="http://schemas.openxmlformats.org/officeDocument/2006/relationships/oleObject" Target="embeddings/oleObject13.bin"/><Relationship Id="rId11" Type="http://schemas.openxmlformats.org/officeDocument/2006/relationships/oleObject" Target="embeddings/oleObject4.bin"/><Relationship Id="rId24" Type="http://schemas.openxmlformats.org/officeDocument/2006/relationships/image" Target="media/image11.png"/><Relationship Id="rId32" Type="http://schemas.openxmlformats.org/officeDocument/2006/relationships/image" Target="media/image15.png"/><Relationship Id="rId37" Type="http://schemas.openxmlformats.org/officeDocument/2006/relationships/oleObject" Target="embeddings/oleObject17.bin"/><Relationship Id="rId40" Type="http://schemas.openxmlformats.org/officeDocument/2006/relationships/image" Target="media/image19.png"/><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8.png"/><Relationship Id="rId66" Type="http://schemas.openxmlformats.org/officeDocument/2006/relationships/image" Target="media/image32.png"/><Relationship Id="rId74" Type="http://schemas.openxmlformats.org/officeDocument/2006/relationships/image" Target="media/image36.png"/><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png"/><Relationship Id="rId36" Type="http://schemas.openxmlformats.org/officeDocument/2006/relationships/image" Target="media/image17.png"/><Relationship Id="rId49" Type="http://schemas.openxmlformats.org/officeDocument/2006/relationships/oleObject" Target="embeddings/oleObject23.bin"/><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image" Target="media/image4.png"/><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image" Target="media/image21.png"/><Relationship Id="rId52" Type="http://schemas.openxmlformats.org/officeDocument/2006/relationships/image" Target="media/image25.png"/><Relationship Id="rId60" Type="http://schemas.openxmlformats.org/officeDocument/2006/relationships/image" Target="media/image29.png"/><Relationship Id="rId65" Type="http://schemas.openxmlformats.org/officeDocument/2006/relationships/oleObject" Target="embeddings/oleObject31.bin"/><Relationship Id="rId73" Type="http://schemas.openxmlformats.org/officeDocument/2006/relationships/oleObject" Target="embeddings/oleObject35.bin"/><Relationship Id="rId4" Type="http://schemas.openxmlformats.org/officeDocument/2006/relationships/image" Target="media/image1.png"/><Relationship Id="rId9" Type="http://schemas.openxmlformats.org/officeDocument/2006/relationships/oleObject" Target="embeddings/oleObject3.bin"/><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oleObject" Target="embeddings/oleObject12.bin"/><Relationship Id="rId30" Type="http://schemas.openxmlformats.org/officeDocument/2006/relationships/image" Target="media/image14.png"/><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3.png"/><Relationship Id="rId56" Type="http://schemas.openxmlformats.org/officeDocument/2006/relationships/image" Target="media/image27.png"/><Relationship Id="rId64" Type="http://schemas.openxmlformats.org/officeDocument/2006/relationships/image" Target="media/image31.png"/><Relationship Id="rId69" Type="http://schemas.openxmlformats.org/officeDocument/2006/relationships/oleObject" Target="embeddings/oleObject33.bin"/><Relationship Id="rId77"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oleObject" Target="embeddings/oleObject24.bin"/><Relationship Id="rId72" Type="http://schemas.openxmlformats.org/officeDocument/2006/relationships/image" Target="media/image35.png"/><Relationship Id="rId3"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png"/><Relationship Id="rId46" Type="http://schemas.openxmlformats.org/officeDocument/2006/relationships/image" Target="media/image22.png"/><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image" Target="media/image9.png"/><Relationship Id="rId41" Type="http://schemas.openxmlformats.org/officeDocument/2006/relationships/oleObject" Target="embeddings/oleObject19.bin"/><Relationship Id="rId54" Type="http://schemas.openxmlformats.org/officeDocument/2006/relationships/image" Target="media/image26.png"/><Relationship Id="rId62" Type="http://schemas.openxmlformats.org/officeDocument/2006/relationships/image" Target="media/image30.png"/><Relationship Id="rId70" Type="http://schemas.openxmlformats.org/officeDocument/2006/relationships/image" Target="media/image34.png"/><Relationship Id="rId75" Type="http://schemas.openxmlformats.org/officeDocument/2006/relationships/oleObject" Target="embeddings/oleObject36.bin"/><Relationship Id="rId1"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445</TotalTime>
  <Pages>26</Pages>
  <Words>7068</Words>
  <Characters>40294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Hamblin</dc:creator>
  <cp:keywords/>
  <dc:description/>
  <cp:lastModifiedBy>Alex Waite</cp:lastModifiedBy>
  <cp:revision>71</cp:revision>
  <dcterms:created xsi:type="dcterms:W3CDTF">2017-06-26T10:51:00Z</dcterms:created>
  <dcterms:modified xsi:type="dcterms:W3CDTF">2017-07-19T08:16:00Z</dcterms:modified>
</cp:coreProperties>
</file>